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F64" w:rsidRPr="002024C8" w:rsidRDefault="002532F5" w:rsidP="001466FA">
      <w:pPr>
        <w:spacing w:after="0"/>
        <w:ind w:right="424"/>
        <w:jc w:val="center"/>
        <w:rPr>
          <w:rFonts w:ascii="Times New Roman" w:hAnsi="Times New Roman" w:cs="Times New Roman"/>
          <w:sz w:val="24"/>
          <w:szCs w:val="24"/>
        </w:rPr>
      </w:pPr>
      <w:r>
        <w:rPr>
          <w:rFonts w:ascii="Times New Roman" w:hAnsi="Times New Roman" w:cs="Times New Roman"/>
          <w:sz w:val="24"/>
          <w:szCs w:val="24"/>
        </w:rPr>
        <w:t xml:space="preserve">Информационное сообщение </w:t>
      </w:r>
    </w:p>
    <w:p w:rsidR="006E3BE3" w:rsidRPr="002024C8" w:rsidRDefault="00344F64" w:rsidP="001466FA">
      <w:pPr>
        <w:spacing w:after="0"/>
        <w:ind w:right="424"/>
        <w:jc w:val="center"/>
        <w:rPr>
          <w:rFonts w:ascii="Times New Roman" w:hAnsi="Times New Roman" w:cs="Times New Roman"/>
          <w:sz w:val="24"/>
          <w:szCs w:val="24"/>
        </w:rPr>
      </w:pPr>
      <w:r w:rsidRPr="002024C8">
        <w:rPr>
          <w:rFonts w:ascii="Times New Roman" w:hAnsi="Times New Roman" w:cs="Times New Roman"/>
          <w:sz w:val="24"/>
          <w:szCs w:val="24"/>
        </w:rPr>
        <w:t xml:space="preserve">о </w:t>
      </w:r>
      <w:r w:rsidR="006E3BE3" w:rsidRPr="002024C8">
        <w:rPr>
          <w:rFonts w:ascii="Times New Roman" w:hAnsi="Times New Roman" w:cs="Times New Roman"/>
          <w:sz w:val="24"/>
          <w:szCs w:val="24"/>
        </w:rPr>
        <w:t>проведен</w:t>
      </w:r>
      <w:proofErr w:type="gramStart"/>
      <w:r w:rsidR="006E3BE3" w:rsidRPr="002024C8">
        <w:rPr>
          <w:rFonts w:ascii="Times New Roman" w:hAnsi="Times New Roman" w:cs="Times New Roman"/>
          <w:sz w:val="24"/>
          <w:szCs w:val="24"/>
        </w:rPr>
        <w:t>ии ау</w:t>
      </w:r>
      <w:proofErr w:type="gramEnd"/>
      <w:r w:rsidR="006E3BE3" w:rsidRPr="002024C8">
        <w:rPr>
          <w:rFonts w:ascii="Times New Roman" w:hAnsi="Times New Roman" w:cs="Times New Roman"/>
          <w:sz w:val="24"/>
          <w:szCs w:val="24"/>
        </w:rPr>
        <w:t>кциона в электронной форме по продаже муниципального имущества</w:t>
      </w:r>
    </w:p>
    <w:p w:rsidR="006213B6" w:rsidRPr="002024C8" w:rsidRDefault="006213B6" w:rsidP="001466FA">
      <w:pPr>
        <w:spacing w:after="0"/>
        <w:ind w:right="424"/>
        <w:rPr>
          <w:rFonts w:ascii="Times New Roman" w:hAnsi="Times New Roman" w:cs="Times New Roman"/>
          <w:sz w:val="28"/>
          <w:szCs w:val="28"/>
        </w:rPr>
      </w:pPr>
    </w:p>
    <w:p w:rsidR="00452FD1" w:rsidRPr="002024C8" w:rsidRDefault="009C73FA" w:rsidP="001466FA">
      <w:pPr>
        <w:spacing w:after="0"/>
        <w:ind w:right="424"/>
        <w:jc w:val="center"/>
        <w:rPr>
          <w:rFonts w:ascii="Times New Roman" w:hAnsi="Times New Roman" w:cs="Times New Roman"/>
          <w:sz w:val="24"/>
          <w:szCs w:val="24"/>
        </w:rPr>
      </w:pPr>
      <w:r w:rsidRPr="002024C8">
        <w:rPr>
          <w:rFonts w:ascii="Times New Roman" w:hAnsi="Times New Roman" w:cs="Times New Roman"/>
          <w:sz w:val="24"/>
          <w:szCs w:val="24"/>
        </w:rPr>
        <w:t>1.</w:t>
      </w:r>
      <w:r w:rsidR="00F56CA1" w:rsidRPr="002024C8">
        <w:rPr>
          <w:rFonts w:ascii="Times New Roman" w:hAnsi="Times New Roman" w:cs="Times New Roman"/>
          <w:sz w:val="24"/>
          <w:szCs w:val="24"/>
        </w:rPr>
        <w:t>Общие положения:</w:t>
      </w:r>
    </w:p>
    <w:p w:rsidR="006E3BE3" w:rsidRPr="002024C8" w:rsidRDefault="006E3BE3" w:rsidP="001466FA">
      <w:pPr>
        <w:spacing w:after="0"/>
        <w:ind w:right="424"/>
        <w:jc w:val="center"/>
        <w:rPr>
          <w:rFonts w:ascii="Times New Roman" w:hAnsi="Times New Roman" w:cs="Times New Roman"/>
          <w:sz w:val="28"/>
          <w:szCs w:val="28"/>
        </w:rPr>
      </w:pPr>
    </w:p>
    <w:p w:rsidR="00D26ED2" w:rsidRPr="002024C8" w:rsidRDefault="009C73F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1.1.Собственни</w:t>
      </w:r>
      <w:r w:rsidR="00E56AD1">
        <w:rPr>
          <w:rFonts w:ascii="Times New Roman" w:hAnsi="Times New Roman" w:cs="Times New Roman"/>
          <w:sz w:val="24"/>
          <w:szCs w:val="24"/>
        </w:rPr>
        <w:t>к</w:t>
      </w:r>
      <w:r w:rsidRPr="002024C8">
        <w:rPr>
          <w:rFonts w:ascii="Times New Roman" w:hAnsi="Times New Roman" w:cs="Times New Roman"/>
          <w:sz w:val="24"/>
          <w:szCs w:val="24"/>
        </w:rPr>
        <w:t xml:space="preserve"> выставленного на торги имущества: муниципаль</w:t>
      </w:r>
      <w:r w:rsidR="00E56AD1">
        <w:rPr>
          <w:rFonts w:ascii="Times New Roman" w:hAnsi="Times New Roman" w:cs="Times New Roman"/>
          <w:sz w:val="24"/>
          <w:szCs w:val="24"/>
        </w:rPr>
        <w:t>ное образование Глотовское городское поселение</w:t>
      </w:r>
    </w:p>
    <w:p w:rsidR="009C73FA" w:rsidRPr="002024C8" w:rsidRDefault="009C73F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1.2.Продавец: муниципальное учреж</w:t>
      </w:r>
      <w:r w:rsidR="00321023">
        <w:rPr>
          <w:rFonts w:ascii="Times New Roman" w:hAnsi="Times New Roman" w:cs="Times New Roman"/>
          <w:sz w:val="24"/>
          <w:szCs w:val="24"/>
        </w:rPr>
        <w:t>дение а</w:t>
      </w:r>
      <w:r w:rsidR="002532F5">
        <w:rPr>
          <w:rFonts w:ascii="Times New Roman" w:hAnsi="Times New Roman" w:cs="Times New Roman"/>
          <w:sz w:val="24"/>
          <w:szCs w:val="24"/>
        </w:rPr>
        <w:t>дминистра</w:t>
      </w:r>
      <w:r w:rsidR="00E56AD1">
        <w:rPr>
          <w:rFonts w:ascii="Times New Roman" w:hAnsi="Times New Roman" w:cs="Times New Roman"/>
          <w:sz w:val="24"/>
          <w:szCs w:val="24"/>
        </w:rPr>
        <w:t>ция муниципального образования Глотовское городское поселение</w:t>
      </w:r>
      <w:r w:rsidRPr="002024C8">
        <w:rPr>
          <w:rFonts w:ascii="Times New Roman" w:hAnsi="Times New Roman" w:cs="Times New Roman"/>
          <w:sz w:val="24"/>
          <w:szCs w:val="24"/>
        </w:rPr>
        <w:t>.</w:t>
      </w:r>
    </w:p>
    <w:p w:rsidR="009C73FA" w:rsidRPr="002024C8" w:rsidRDefault="002532F5" w:rsidP="001466FA">
      <w:pPr>
        <w:spacing w:after="0"/>
        <w:ind w:right="424" w:firstLine="708"/>
        <w:jc w:val="both"/>
        <w:rPr>
          <w:rFonts w:ascii="Times New Roman" w:hAnsi="Times New Roman" w:cs="Times New Roman"/>
          <w:sz w:val="24"/>
          <w:szCs w:val="24"/>
        </w:rPr>
      </w:pPr>
      <w:r>
        <w:rPr>
          <w:rFonts w:ascii="Times New Roman" w:hAnsi="Times New Roman" w:cs="Times New Roman"/>
          <w:sz w:val="24"/>
          <w:szCs w:val="24"/>
        </w:rPr>
        <w:t xml:space="preserve">Адрес: 433040, Ульяновская область,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Глотовка, ул. Советская д. 31</w:t>
      </w:r>
    </w:p>
    <w:p w:rsidR="009C73FA" w:rsidRPr="002024C8" w:rsidRDefault="009C73FA" w:rsidP="001466FA">
      <w:pPr>
        <w:spacing w:after="0"/>
        <w:ind w:right="424" w:firstLine="708"/>
        <w:jc w:val="both"/>
        <w:rPr>
          <w:rFonts w:ascii="Times New Roman" w:hAnsi="Times New Roman" w:cs="Times New Roman"/>
          <w:iCs/>
          <w:sz w:val="24"/>
          <w:szCs w:val="24"/>
        </w:rPr>
      </w:pPr>
      <w:r w:rsidRPr="002024C8">
        <w:rPr>
          <w:rFonts w:ascii="Times New Roman" w:hAnsi="Times New Roman" w:cs="Times New Roman"/>
          <w:iCs/>
          <w:sz w:val="24"/>
          <w:szCs w:val="24"/>
        </w:rPr>
        <w:t>График работы с 8.00 до 17.00 ежедневно (кроме субботы, воскресенья и праздничные дни),  перерыв с 12.00 до 13.00.</w:t>
      </w:r>
    </w:p>
    <w:p w:rsidR="00D26ED2" w:rsidRPr="002532F5" w:rsidRDefault="009C73F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Адрес электронной почты: </w:t>
      </w:r>
      <w:r w:rsidRPr="002024C8">
        <w:rPr>
          <w:rFonts w:ascii="Times New Roman" w:hAnsi="Times New Roman" w:cs="Times New Roman"/>
          <w:sz w:val="24"/>
          <w:szCs w:val="24"/>
          <w:lang w:val="en-US"/>
        </w:rPr>
        <w:t>Email</w:t>
      </w:r>
      <w:r w:rsidRPr="002024C8">
        <w:rPr>
          <w:rFonts w:ascii="Times New Roman" w:hAnsi="Times New Roman" w:cs="Times New Roman"/>
          <w:sz w:val="24"/>
          <w:szCs w:val="24"/>
        </w:rPr>
        <w:t xml:space="preserve">: </w:t>
      </w:r>
      <w:proofErr w:type="spellStart"/>
      <w:r w:rsidR="002532F5">
        <w:rPr>
          <w:rFonts w:ascii="Times New Roman" w:hAnsi="Times New Roman" w:cs="Times New Roman"/>
          <w:sz w:val="24"/>
          <w:szCs w:val="24"/>
          <w:lang w:val="en-US"/>
        </w:rPr>
        <w:t>glotovkaposel</w:t>
      </w:r>
      <w:proofErr w:type="spellEnd"/>
      <w:r w:rsidR="002532F5" w:rsidRPr="002532F5">
        <w:rPr>
          <w:rFonts w:ascii="Times New Roman" w:hAnsi="Times New Roman" w:cs="Times New Roman"/>
          <w:sz w:val="24"/>
          <w:szCs w:val="24"/>
        </w:rPr>
        <w:t>@</w:t>
      </w:r>
      <w:proofErr w:type="spellStart"/>
      <w:r w:rsidR="00215073">
        <w:rPr>
          <w:rFonts w:ascii="Times New Roman" w:hAnsi="Times New Roman" w:cs="Times New Roman"/>
          <w:sz w:val="24"/>
          <w:szCs w:val="24"/>
          <w:lang w:val="en-US"/>
        </w:rPr>
        <w:t>yandex</w:t>
      </w:r>
      <w:bookmarkStart w:id="0" w:name="_GoBack"/>
      <w:bookmarkEnd w:id="0"/>
      <w:proofErr w:type="spellEnd"/>
      <w:r w:rsidR="002532F5" w:rsidRPr="002532F5">
        <w:rPr>
          <w:rFonts w:ascii="Times New Roman" w:hAnsi="Times New Roman" w:cs="Times New Roman"/>
          <w:sz w:val="24"/>
          <w:szCs w:val="24"/>
        </w:rPr>
        <w:t>.</w:t>
      </w:r>
      <w:proofErr w:type="spellStart"/>
      <w:r w:rsidR="002532F5">
        <w:rPr>
          <w:rFonts w:ascii="Times New Roman" w:hAnsi="Times New Roman" w:cs="Times New Roman"/>
          <w:sz w:val="24"/>
          <w:szCs w:val="24"/>
          <w:lang w:val="en-US"/>
        </w:rPr>
        <w:t>ru</w:t>
      </w:r>
      <w:proofErr w:type="spellEnd"/>
    </w:p>
    <w:p w:rsidR="009C73FA" w:rsidRPr="002024C8" w:rsidRDefault="009C73F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Номер контактн</w:t>
      </w:r>
      <w:r w:rsidR="002532F5">
        <w:rPr>
          <w:rFonts w:ascii="Times New Roman" w:hAnsi="Times New Roman" w:cs="Times New Roman"/>
          <w:sz w:val="24"/>
          <w:szCs w:val="24"/>
        </w:rPr>
        <w:t>ого Тел/факса: 8 (84241) 61136</w:t>
      </w:r>
    </w:p>
    <w:p w:rsidR="009C73FA" w:rsidRPr="002024C8" w:rsidRDefault="009C73F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Контактное лицо: </w:t>
      </w:r>
      <w:r w:rsidR="002532F5">
        <w:rPr>
          <w:rFonts w:ascii="Times New Roman" w:hAnsi="Times New Roman" w:cs="Times New Roman"/>
          <w:sz w:val="24"/>
          <w:szCs w:val="24"/>
        </w:rPr>
        <w:t>Макарова Ирина Алексеевна</w:t>
      </w:r>
    </w:p>
    <w:p w:rsidR="009C73FA" w:rsidRPr="002024C8" w:rsidRDefault="009C73F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1.3.</w:t>
      </w:r>
      <w:r w:rsidRPr="002024C8">
        <w:rPr>
          <w:rFonts w:ascii="Times New Roman" w:eastAsia="Times New Roman" w:hAnsi="Times New Roman" w:cs="Times New Roman"/>
          <w:sz w:val="24"/>
          <w:szCs w:val="24"/>
          <w:lang w:eastAsia="ar-SA"/>
        </w:rPr>
        <w:t xml:space="preserve"> </w:t>
      </w:r>
      <w:r w:rsidR="00E46EB4" w:rsidRPr="002024C8">
        <w:rPr>
          <w:rFonts w:ascii="Times New Roman" w:hAnsi="Times New Roman" w:cs="Times New Roman"/>
          <w:sz w:val="24"/>
          <w:szCs w:val="24"/>
        </w:rPr>
        <w:t>Оператор электронной площадки</w:t>
      </w:r>
      <w:r w:rsidRPr="002024C8">
        <w:rPr>
          <w:rFonts w:ascii="Times New Roman" w:hAnsi="Times New Roman" w:cs="Times New Roman"/>
          <w:sz w:val="24"/>
          <w:szCs w:val="24"/>
        </w:rPr>
        <w:t xml:space="preserve"> – Акционерное общество «Единая электронная торговая площадка»</w:t>
      </w:r>
    </w:p>
    <w:p w:rsidR="009C73FA" w:rsidRPr="002024C8" w:rsidRDefault="009C73F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115114, г. Москва, ул. </w:t>
      </w:r>
      <w:proofErr w:type="spellStart"/>
      <w:r w:rsidRPr="002024C8">
        <w:rPr>
          <w:rFonts w:ascii="Times New Roman" w:hAnsi="Times New Roman" w:cs="Times New Roman"/>
          <w:sz w:val="24"/>
          <w:szCs w:val="24"/>
        </w:rPr>
        <w:t>Кожевническая</w:t>
      </w:r>
      <w:proofErr w:type="spellEnd"/>
      <w:r w:rsidRPr="002024C8">
        <w:rPr>
          <w:rFonts w:ascii="Times New Roman" w:hAnsi="Times New Roman" w:cs="Times New Roman"/>
          <w:sz w:val="24"/>
          <w:szCs w:val="24"/>
        </w:rPr>
        <w:t>, д. 14, стр. 5</w:t>
      </w:r>
    </w:p>
    <w:p w:rsidR="009C73FA" w:rsidRPr="002024C8" w:rsidRDefault="009C73F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тел. +7 (495) 276-16-26, 8-800-100-18-77.</w:t>
      </w:r>
    </w:p>
    <w:p w:rsidR="009C73FA" w:rsidRPr="002024C8" w:rsidRDefault="009C73F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iCs/>
          <w:sz w:val="24"/>
          <w:szCs w:val="24"/>
        </w:rPr>
        <w:t>Адрес электронной почты</w:t>
      </w:r>
      <w:r w:rsidRPr="002024C8">
        <w:rPr>
          <w:rFonts w:ascii="Times New Roman" w:hAnsi="Times New Roman" w:cs="Times New Roman"/>
          <w:sz w:val="24"/>
          <w:szCs w:val="24"/>
        </w:rPr>
        <w:t xml:space="preserve"> </w:t>
      </w:r>
      <w:r w:rsidRPr="002024C8">
        <w:rPr>
          <w:rFonts w:ascii="Times New Roman" w:hAnsi="Times New Roman" w:cs="Times New Roman"/>
          <w:sz w:val="24"/>
          <w:szCs w:val="24"/>
          <w:lang w:val="en-US"/>
        </w:rPr>
        <w:t>E</w:t>
      </w:r>
      <w:r w:rsidRPr="002024C8">
        <w:rPr>
          <w:rFonts w:ascii="Times New Roman" w:hAnsi="Times New Roman" w:cs="Times New Roman"/>
          <w:sz w:val="24"/>
          <w:szCs w:val="24"/>
        </w:rPr>
        <w:t>-</w:t>
      </w:r>
      <w:r w:rsidRPr="002024C8">
        <w:rPr>
          <w:rFonts w:ascii="Times New Roman" w:hAnsi="Times New Roman" w:cs="Times New Roman"/>
          <w:sz w:val="24"/>
          <w:szCs w:val="24"/>
          <w:lang w:val="en-US"/>
        </w:rPr>
        <w:t>mail</w:t>
      </w:r>
      <w:r w:rsidRPr="002024C8">
        <w:rPr>
          <w:rFonts w:ascii="Times New Roman" w:hAnsi="Times New Roman" w:cs="Times New Roman"/>
          <w:sz w:val="24"/>
          <w:szCs w:val="24"/>
        </w:rPr>
        <w:t xml:space="preserve">: </w:t>
      </w:r>
      <w:proofErr w:type="spellStart"/>
      <w:r w:rsidRPr="002024C8">
        <w:rPr>
          <w:rFonts w:ascii="Times New Roman" w:hAnsi="Times New Roman" w:cs="Times New Roman"/>
          <w:sz w:val="24"/>
          <w:szCs w:val="24"/>
        </w:rPr>
        <w:t>info</w:t>
      </w:r>
      <w:proofErr w:type="spellEnd"/>
      <w:r w:rsidRPr="002024C8">
        <w:rPr>
          <w:rFonts w:ascii="Times New Roman" w:hAnsi="Times New Roman" w:cs="Times New Roman"/>
          <w:sz w:val="24"/>
          <w:szCs w:val="24"/>
        </w:rPr>
        <w:t>@</w:t>
      </w:r>
      <w:proofErr w:type="spellStart"/>
      <w:r w:rsidRPr="002024C8">
        <w:rPr>
          <w:rFonts w:ascii="Times New Roman" w:hAnsi="Times New Roman" w:cs="Times New Roman"/>
          <w:sz w:val="24"/>
          <w:szCs w:val="24"/>
          <w:lang w:val="en-US"/>
        </w:rPr>
        <w:t>roseltorg</w:t>
      </w:r>
      <w:proofErr w:type="spellEnd"/>
      <w:r w:rsidRPr="002024C8">
        <w:rPr>
          <w:rFonts w:ascii="Times New Roman" w:hAnsi="Times New Roman" w:cs="Times New Roman"/>
          <w:sz w:val="24"/>
          <w:szCs w:val="24"/>
        </w:rPr>
        <w:t>.</w:t>
      </w:r>
      <w:proofErr w:type="spellStart"/>
      <w:r w:rsidRPr="002024C8">
        <w:rPr>
          <w:rFonts w:ascii="Times New Roman" w:hAnsi="Times New Roman" w:cs="Times New Roman"/>
          <w:sz w:val="24"/>
          <w:szCs w:val="24"/>
        </w:rPr>
        <w:t>ru</w:t>
      </w:r>
      <w:proofErr w:type="spellEnd"/>
    </w:p>
    <w:p w:rsidR="009C73FA" w:rsidRPr="002024C8" w:rsidRDefault="009C73F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Регламент и инструкция работы электронной площадки размещён по адресу: </w:t>
      </w:r>
      <w:hyperlink r:id="rId9" w:history="1">
        <w:r w:rsidRPr="002024C8">
          <w:rPr>
            <w:rStyle w:val="a3"/>
            <w:rFonts w:ascii="Times New Roman" w:hAnsi="Times New Roman" w:cs="Times New Roman"/>
            <w:color w:val="auto"/>
            <w:sz w:val="24"/>
            <w:szCs w:val="24"/>
          </w:rPr>
          <w:t>https://www.roseltorg.ru/knowledge_db/docs?55</w:t>
        </w:r>
      </w:hyperlink>
      <w:r w:rsidRPr="002024C8">
        <w:rPr>
          <w:rFonts w:ascii="Times New Roman" w:hAnsi="Times New Roman" w:cs="Times New Roman"/>
          <w:sz w:val="24"/>
          <w:szCs w:val="24"/>
        </w:rPr>
        <w:t xml:space="preserve">   </w:t>
      </w:r>
    </w:p>
    <w:p w:rsidR="002B46E4" w:rsidRPr="002024C8" w:rsidRDefault="002B46E4"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1.4. </w:t>
      </w:r>
      <w:proofErr w:type="gramStart"/>
      <w:r w:rsidRPr="002024C8">
        <w:rPr>
          <w:rFonts w:ascii="Times New Roman" w:hAnsi="Times New Roman" w:cs="Times New Roman"/>
          <w:sz w:val="24"/>
          <w:szCs w:val="24"/>
        </w:rPr>
        <w:t>Аукцион по продаже имущества, находящегося в собственности муниципальн</w:t>
      </w:r>
      <w:r w:rsidR="00435542">
        <w:rPr>
          <w:rFonts w:ascii="Times New Roman" w:hAnsi="Times New Roman" w:cs="Times New Roman"/>
          <w:sz w:val="24"/>
          <w:szCs w:val="24"/>
        </w:rPr>
        <w:t xml:space="preserve">ого образования </w:t>
      </w:r>
      <w:r w:rsidR="00321023">
        <w:rPr>
          <w:rFonts w:ascii="Times New Roman" w:hAnsi="Times New Roman" w:cs="Times New Roman"/>
          <w:sz w:val="24"/>
          <w:szCs w:val="24"/>
        </w:rPr>
        <w:t>Глотовское городское поселение,</w:t>
      </w:r>
      <w:r w:rsidRPr="002024C8">
        <w:rPr>
          <w:rFonts w:ascii="Times New Roman" w:hAnsi="Times New Roman" w:cs="Times New Roman"/>
          <w:sz w:val="24"/>
          <w:szCs w:val="24"/>
        </w:rPr>
        <w:t xml:space="preserve"> проводится в порядке, предусмотренном Гражданским кодексом Российской Федерации,  Федеральным законом от 21.12.2001 №178-ФЗ «О приватизации государственного и муниципального имущества» (далее по тексту – Закон о приватизации), постановлением Правительства Российской Федерации </w:t>
      </w:r>
      <w:r w:rsidR="006E3BE3" w:rsidRPr="002024C8">
        <w:rPr>
          <w:rFonts w:ascii="Times New Roman" w:hAnsi="Times New Roman" w:cs="Times New Roman"/>
          <w:sz w:val="24"/>
          <w:szCs w:val="24"/>
        </w:rPr>
        <w:t xml:space="preserve">от </w:t>
      </w:r>
      <w:r w:rsidRPr="002024C8">
        <w:rPr>
          <w:rFonts w:ascii="Times New Roman" w:hAnsi="Times New Roman" w:cs="Times New Roman"/>
          <w:sz w:val="24"/>
          <w:szCs w:val="24"/>
        </w:rPr>
        <w:t>27 августа 2012 г. № 860 «Об организации и проведении продажи государственного или муниципального имущества в электронной форме».</w:t>
      </w:r>
      <w:proofErr w:type="gramEnd"/>
    </w:p>
    <w:p w:rsidR="000F5C4D" w:rsidRDefault="002B46E4" w:rsidP="002532F5">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Решение о приватизации </w:t>
      </w:r>
      <w:r w:rsidR="006E3BE3" w:rsidRPr="002024C8">
        <w:rPr>
          <w:rFonts w:ascii="Times New Roman" w:hAnsi="Times New Roman" w:cs="Times New Roman"/>
          <w:sz w:val="24"/>
          <w:szCs w:val="24"/>
        </w:rPr>
        <w:t xml:space="preserve">имущества </w:t>
      </w:r>
      <w:r w:rsidRPr="002024C8">
        <w:rPr>
          <w:rFonts w:ascii="Times New Roman" w:hAnsi="Times New Roman" w:cs="Times New Roman"/>
          <w:sz w:val="24"/>
          <w:szCs w:val="24"/>
        </w:rPr>
        <w:t xml:space="preserve">принято: </w:t>
      </w:r>
      <w:r w:rsidR="00435542">
        <w:rPr>
          <w:rFonts w:ascii="Times New Roman" w:hAnsi="Times New Roman" w:cs="Times New Roman"/>
          <w:sz w:val="24"/>
          <w:szCs w:val="24"/>
        </w:rPr>
        <w:t xml:space="preserve"> Советом</w:t>
      </w:r>
      <w:r w:rsidR="00435542" w:rsidRPr="00435542">
        <w:rPr>
          <w:rFonts w:ascii="Times New Roman" w:hAnsi="Times New Roman" w:cs="Times New Roman"/>
          <w:sz w:val="24"/>
          <w:szCs w:val="24"/>
        </w:rPr>
        <w:t xml:space="preserve"> депутатов муниципального образования </w:t>
      </w:r>
      <w:r w:rsidR="002532F5">
        <w:rPr>
          <w:rFonts w:ascii="Times New Roman" w:hAnsi="Times New Roman" w:cs="Times New Roman"/>
          <w:sz w:val="24"/>
          <w:szCs w:val="24"/>
        </w:rPr>
        <w:t xml:space="preserve">Глотовское городское поселение от </w:t>
      </w:r>
      <w:r w:rsidR="00321023">
        <w:rPr>
          <w:rFonts w:ascii="Times New Roman" w:hAnsi="Times New Roman" w:cs="Times New Roman"/>
          <w:sz w:val="24"/>
          <w:szCs w:val="24"/>
        </w:rPr>
        <w:t>21.06.2023г. №19</w:t>
      </w:r>
      <w:r w:rsidR="000F5C4D">
        <w:rPr>
          <w:rFonts w:ascii="Times New Roman" w:hAnsi="Times New Roman" w:cs="Times New Roman"/>
          <w:sz w:val="24"/>
          <w:szCs w:val="24"/>
        </w:rPr>
        <w:t xml:space="preserve"> </w:t>
      </w:r>
    </w:p>
    <w:p w:rsidR="002532F5" w:rsidRDefault="002B46E4" w:rsidP="002532F5">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Решение об условиях приватизации принято постановлением </w:t>
      </w:r>
      <w:r w:rsidR="00321023">
        <w:rPr>
          <w:rFonts w:ascii="Times New Roman" w:hAnsi="Times New Roman" w:cs="Times New Roman"/>
          <w:sz w:val="24"/>
          <w:szCs w:val="24"/>
        </w:rPr>
        <w:t>а</w:t>
      </w:r>
      <w:r w:rsidR="002532F5">
        <w:rPr>
          <w:rFonts w:ascii="Times New Roman" w:hAnsi="Times New Roman" w:cs="Times New Roman"/>
          <w:sz w:val="24"/>
          <w:szCs w:val="24"/>
        </w:rPr>
        <w:t xml:space="preserve">дминистрации </w:t>
      </w:r>
      <w:r w:rsidR="00321023">
        <w:rPr>
          <w:rFonts w:ascii="Times New Roman" w:hAnsi="Times New Roman" w:cs="Times New Roman"/>
          <w:sz w:val="24"/>
          <w:szCs w:val="24"/>
        </w:rPr>
        <w:t>Глотовское городское поселение</w:t>
      </w:r>
      <w:r w:rsidR="002532F5">
        <w:rPr>
          <w:rFonts w:ascii="Times New Roman" w:hAnsi="Times New Roman" w:cs="Times New Roman"/>
          <w:sz w:val="24"/>
          <w:szCs w:val="24"/>
        </w:rPr>
        <w:t xml:space="preserve"> от </w:t>
      </w:r>
      <w:r w:rsidR="00321023" w:rsidRPr="00321023">
        <w:rPr>
          <w:rFonts w:ascii="Times New Roman" w:hAnsi="Times New Roman" w:cs="Times New Roman"/>
          <w:sz w:val="24"/>
          <w:szCs w:val="24"/>
        </w:rPr>
        <w:t>21.06.2023г. №19</w:t>
      </w:r>
    </w:p>
    <w:p w:rsidR="002B46E4" w:rsidRPr="002024C8" w:rsidRDefault="002B46E4"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Способ приватизации: продажа на аукционе (в электронной форме). Аукцион является</w:t>
      </w:r>
      <w:r w:rsidR="006E3BE3" w:rsidRPr="002024C8">
        <w:rPr>
          <w:rFonts w:ascii="Times New Roman" w:hAnsi="Times New Roman" w:cs="Times New Roman"/>
          <w:sz w:val="24"/>
          <w:szCs w:val="24"/>
        </w:rPr>
        <w:t xml:space="preserve"> открытым по составу участников, с открытой формой подачи предложений о цене имущества.</w:t>
      </w:r>
    </w:p>
    <w:p w:rsidR="009C73FA" w:rsidRPr="002024C8" w:rsidRDefault="0060625F"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Извещение о проведен</w:t>
      </w:r>
      <w:proofErr w:type="gramStart"/>
      <w:r w:rsidRPr="002024C8">
        <w:rPr>
          <w:rFonts w:ascii="Times New Roman" w:hAnsi="Times New Roman" w:cs="Times New Roman"/>
          <w:sz w:val="24"/>
          <w:szCs w:val="24"/>
        </w:rPr>
        <w:t>ии</w:t>
      </w:r>
      <w:r w:rsidRPr="002024C8">
        <w:rPr>
          <w:rFonts w:ascii="Times New Roman" w:hAnsi="Times New Roman" w:cs="Times New Roman"/>
          <w:b/>
          <w:sz w:val="24"/>
          <w:szCs w:val="24"/>
        </w:rPr>
        <w:t xml:space="preserve"> </w:t>
      </w:r>
      <w:r w:rsidRPr="002024C8">
        <w:rPr>
          <w:rFonts w:ascii="Times New Roman" w:hAnsi="Times New Roman" w:cs="Times New Roman"/>
          <w:sz w:val="24"/>
          <w:szCs w:val="24"/>
        </w:rPr>
        <w:t xml:space="preserve"> ау</w:t>
      </w:r>
      <w:proofErr w:type="gramEnd"/>
      <w:r w:rsidRPr="002024C8">
        <w:rPr>
          <w:rFonts w:ascii="Times New Roman" w:hAnsi="Times New Roman" w:cs="Times New Roman"/>
          <w:sz w:val="24"/>
          <w:szCs w:val="24"/>
        </w:rPr>
        <w:t xml:space="preserve">кциона в электронной форме размещается на Официальном сайте Российской Федерации для размещения информации о проведении торгов </w:t>
      </w:r>
      <w:hyperlink r:id="rId10" w:history="1">
        <w:r w:rsidRPr="002024C8">
          <w:rPr>
            <w:rStyle w:val="a3"/>
            <w:rFonts w:ascii="Times New Roman" w:hAnsi="Times New Roman" w:cs="Times New Roman"/>
            <w:color w:val="auto"/>
            <w:sz w:val="24"/>
            <w:szCs w:val="24"/>
          </w:rPr>
          <w:t>www.torgi.gov.ru</w:t>
        </w:r>
      </w:hyperlink>
      <w:r w:rsidRPr="002024C8">
        <w:rPr>
          <w:rFonts w:ascii="Times New Roman" w:hAnsi="Times New Roman" w:cs="Times New Roman"/>
          <w:sz w:val="24"/>
          <w:szCs w:val="24"/>
          <w:u w:val="single"/>
        </w:rPr>
        <w:t>,</w:t>
      </w:r>
      <w:r w:rsidRPr="002024C8">
        <w:rPr>
          <w:rFonts w:ascii="Times New Roman" w:hAnsi="Times New Roman" w:cs="Times New Roman"/>
          <w:sz w:val="24"/>
          <w:szCs w:val="24"/>
        </w:rPr>
        <w:t xml:space="preserve"> официальном сайте муниципального образования «Инзенский район»</w:t>
      </w:r>
      <w:r w:rsidRPr="002024C8">
        <w:rPr>
          <w:rFonts w:ascii="Times New Roman" w:hAnsi="Times New Roman" w:cs="Times New Roman"/>
          <w:b/>
          <w:sz w:val="24"/>
          <w:szCs w:val="24"/>
        </w:rPr>
        <w:t xml:space="preserve">  </w:t>
      </w:r>
      <w:hyperlink r:id="rId11" w:history="1">
        <w:r w:rsidRPr="002024C8">
          <w:rPr>
            <w:rStyle w:val="a3"/>
            <w:rFonts w:ascii="Times New Roman" w:hAnsi="Times New Roman" w:cs="Times New Roman"/>
            <w:color w:val="auto"/>
            <w:sz w:val="24"/>
            <w:szCs w:val="24"/>
            <w:lang w:val="en-US"/>
          </w:rPr>
          <w:t>www</w:t>
        </w:r>
        <w:r w:rsidRPr="002024C8">
          <w:rPr>
            <w:rStyle w:val="a3"/>
            <w:rFonts w:ascii="Times New Roman" w:hAnsi="Times New Roman" w:cs="Times New Roman"/>
            <w:color w:val="auto"/>
            <w:sz w:val="24"/>
            <w:szCs w:val="24"/>
          </w:rPr>
          <w:t>.</w:t>
        </w:r>
        <w:r w:rsidRPr="002024C8">
          <w:rPr>
            <w:rStyle w:val="a3"/>
            <w:rFonts w:ascii="Times New Roman" w:hAnsi="Times New Roman" w:cs="Times New Roman"/>
            <w:color w:val="auto"/>
            <w:sz w:val="24"/>
            <w:szCs w:val="24"/>
            <w:lang w:val="en-US"/>
          </w:rPr>
          <w:t>inza</w:t>
        </w:r>
        <w:r w:rsidRPr="002024C8">
          <w:rPr>
            <w:rStyle w:val="a3"/>
            <w:rFonts w:ascii="Times New Roman" w:hAnsi="Times New Roman" w:cs="Times New Roman"/>
            <w:color w:val="auto"/>
            <w:sz w:val="24"/>
            <w:szCs w:val="24"/>
          </w:rPr>
          <w:t>.</w:t>
        </w:r>
        <w:r w:rsidRPr="002024C8">
          <w:rPr>
            <w:rStyle w:val="a3"/>
            <w:rFonts w:ascii="Times New Roman" w:hAnsi="Times New Roman" w:cs="Times New Roman"/>
            <w:color w:val="auto"/>
            <w:sz w:val="24"/>
            <w:szCs w:val="24"/>
            <w:lang w:val="en-US"/>
          </w:rPr>
          <w:t>ulregion</w:t>
        </w:r>
        <w:r w:rsidRPr="002024C8">
          <w:rPr>
            <w:rStyle w:val="a3"/>
            <w:rFonts w:ascii="Times New Roman" w:hAnsi="Times New Roman" w:cs="Times New Roman"/>
            <w:color w:val="auto"/>
            <w:sz w:val="24"/>
            <w:szCs w:val="24"/>
          </w:rPr>
          <w:t>.</w:t>
        </w:r>
        <w:r w:rsidRPr="002024C8">
          <w:rPr>
            <w:rStyle w:val="a3"/>
            <w:rFonts w:ascii="Times New Roman" w:hAnsi="Times New Roman" w:cs="Times New Roman"/>
            <w:color w:val="auto"/>
            <w:sz w:val="24"/>
            <w:szCs w:val="24"/>
            <w:lang w:val="en-US"/>
          </w:rPr>
          <w:t>ru</w:t>
        </w:r>
      </w:hyperlink>
      <w:r w:rsidRPr="002024C8">
        <w:rPr>
          <w:rFonts w:ascii="Times New Roman" w:hAnsi="Times New Roman" w:cs="Times New Roman"/>
          <w:sz w:val="24"/>
          <w:szCs w:val="24"/>
        </w:rPr>
        <w:t xml:space="preserve"> в информационно-телек</w:t>
      </w:r>
      <w:r w:rsidR="00554138" w:rsidRPr="002024C8">
        <w:rPr>
          <w:rFonts w:ascii="Times New Roman" w:hAnsi="Times New Roman" w:cs="Times New Roman"/>
          <w:sz w:val="24"/>
          <w:szCs w:val="24"/>
        </w:rPr>
        <w:t>оммуникационной сети «Интернет», а так же на электронной площадке www.roseltorg.ru.</w:t>
      </w:r>
    </w:p>
    <w:p w:rsidR="00CD77B4" w:rsidRDefault="00CD77B4" w:rsidP="002532F5">
      <w:pPr>
        <w:spacing w:after="0"/>
        <w:ind w:right="424"/>
        <w:rPr>
          <w:rFonts w:ascii="Times New Roman" w:hAnsi="Times New Roman" w:cs="Times New Roman"/>
          <w:sz w:val="24"/>
          <w:szCs w:val="24"/>
        </w:rPr>
      </w:pPr>
    </w:p>
    <w:p w:rsidR="001D3617" w:rsidRDefault="001D3617" w:rsidP="001466FA">
      <w:pPr>
        <w:spacing w:after="0"/>
        <w:ind w:right="424" w:firstLine="708"/>
        <w:jc w:val="center"/>
        <w:rPr>
          <w:rFonts w:ascii="Times New Roman" w:hAnsi="Times New Roman" w:cs="Times New Roman"/>
          <w:sz w:val="24"/>
          <w:szCs w:val="24"/>
        </w:rPr>
      </w:pPr>
      <w:r w:rsidRPr="002024C8">
        <w:rPr>
          <w:rFonts w:ascii="Times New Roman" w:hAnsi="Times New Roman" w:cs="Times New Roman"/>
          <w:sz w:val="24"/>
          <w:szCs w:val="24"/>
        </w:rPr>
        <w:t>2.Сведения об объекте приватизации</w:t>
      </w:r>
    </w:p>
    <w:p w:rsidR="00CD77B4" w:rsidRPr="002024C8" w:rsidRDefault="00CD77B4" w:rsidP="001466FA">
      <w:pPr>
        <w:spacing w:after="0"/>
        <w:ind w:right="424" w:firstLine="708"/>
        <w:jc w:val="center"/>
        <w:rPr>
          <w:rFonts w:ascii="Times New Roman" w:hAnsi="Times New Roman" w:cs="Times New Roman"/>
          <w:sz w:val="24"/>
          <w:szCs w:val="24"/>
        </w:rPr>
      </w:pPr>
    </w:p>
    <w:p w:rsidR="009C73FA" w:rsidRDefault="001D3617"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2</w:t>
      </w:r>
      <w:r w:rsidR="00C36632" w:rsidRPr="002024C8">
        <w:rPr>
          <w:rFonts w:ascii="Times New Roman" w:hAnsi="Times New Roman" w:cs="Times New Roman"/>
          <w:sz w:val="24"/>
          <w:szCs w:val="24"/>
        </w:rPr>
        <w:t>.</w:t>
      </w:r>
      <w:r w:rsidRPr="002024C8">
        <w:rPr>
          <w:rFonts w:ascii="Times New Roman" w:hAnsi="Times New Roman" w:cs="Times New Roman"/>
          <w:sz w:val="24"/>
          <w:szCs w:val="24"/>
        </w:rPr>
        <w:t>1</w:t>
      </w:r>
      <w:r w:rsidR="0060625F" w:rsidRPr="002024C8">
        <w:rPr>
          <w:rFonts w:ascii="Times New Roman" w:hAnsi="Times New Roman" w:cs="Times New Roman"/>
          <w:sz w:val="24"/>
          <w:szCs w:val="24"/>
        </w:rPr>
        <w:t>.</w:t>
      </w:r>
      <w:r w:rsidR="00C36632" w:rsidRPr="002024C8">
        <w:rPr>
          <w:rFonts w:ascii="Times New Roman" w:hAnsi="Times New Roman" w:cs="Times New Roman"/>
          <w:sz w:val="24"/>
          <w:szCs w:val="24"/>
        </w:rPr>
        <w:t xml:space="preserve"> Наименование имущества в </w:t>
      </w:r>
      <w:proofErr w:type="gramStart"/>
      <w:r w:rsidR="00C36632" w:rsidRPr="002024C8">
        <w:rPr>
          <w:rFonts w:ascii="Times New Roman" w:hAnsi="Times New Roman" w:cs="Times New Roman"/>
          <w:sz w:val="24"/>
          <w:szCs w:val="24"/>
        </w:rPr>
        <w:t>отношении</w:t>
      </w:r>
      <w:proofErr w:type="gramEnd"/>
      <w:r w:rsidR="00C36632" w:rsidRPr="002024C8">
        <w:rPr>
          <w:rFonts w:ascii="Times New Roman" w:hAnsi="Times New Roman" w:cs="Times New Roman"/>
          <w:sz w:val="24"/>
          <w:szCs w:val="24"/>
        </w:rPr>
        <w:t xml:space="preserve"> которого проводится аукцион и иные позволяющие его индивидуализировать сведения (характеристика имущества):</w:t>
      </w:r>
    </w:p>
    <w:tbl>
      <w:tblPr>
        <w:tblStyle w:val="a4"/>
        <w:tblW w:w="10173" w:type="dxa"/>
        <w:tblLayout w:type="fixed"/>
        <w:tblLook w:val="04A0" w:firstRow="1" w:lastRow="0" w:firstColumn="1" w:lastColumn="0" w:noHBand="0" w:noVBand="1"/>
      </w:tblPr>
      <w:tblGrid>
        <w:gridCol w:w="663"/>
        <w:gridCol w:w="2280"/>
        <w:gridCol w:w="2268"/>
        <w:gridCol w:w="1843"/>
        <w:gridCol w:w="1701"/>
        <w:gridCol w:w="1418"/>
      </w:tblGrid>
      <w:tr w:rsidR="004D31A8" w:rsidRPr="002532F5" w:rsidTr="004D31A8">
        <w:trPr>
          <w:trHeight w:val="1609"/>
        </w:trPr>
        <w:tc>
          <w:tcPr>
            <w:tcW w:w="663" w:type="dxa"/>
          </w:tcPr>
          <w:p w:rsidR="004D31A8" w:rsidRPr="002532F5" w:rsidRDefault="004D31A8" w:rsidP="004D31A8">
            <w:pPr>
              <w:spacing w:line="276" w:lineRule="auto"/>
              <w:jc w:val="both"/>
              <w:rPr>
                <w:rFonts w:ascii="Times New Roman" w:hAnsi="Times New Roman" w:cs="Times New Roman"/>
                <w:sz w:val="24"/>
                <w:szCs w:val="24"/>
              </w:rPr>
            </w:pPr>
            <w:r w:rsidRPr="002532F5">
              <w:rPr>
                <w:rFonts w:ascii="Times New Roman" w:hAnsi="Times New Roman" w:cs="Times New Roman"/>
                <w:sz w:val="24"/>
                <w:szCs w:val="24"/>
              </w:rPr>
              <w:lastRenderedPageBreak/>
              <w:t>№</w:t>
            </w:r>
          </w:p>
          <w:p w:rsidR="004D31A8" w:rsidRPr="002532F5" w:rsidRDefault="004D31A8" w:rsidP="004D31A8">
            <w:pPr>
              <w:spacing w:line="276" w:lineRule="auto"/>
              <w:jc w:val="both"/>
              <w:rPr>
                <w:rFonts w:ascii="Times New Roman" w:hAnsi="Times New Roman" w:cs="Times New Roman"/>
                <w:sz w:val="24"/>
                <w:szCs w:val="24"/>
              </w:rPr>
            </w:pPr>
            <w:proofErr w:type="gramStart"/>
            <w:r w:rsidRPr="002532F5">
              <w:rPr>
                <w:rFonts w:ascii="Times New Roman" w:hAnsi="Times New Roman" w:cs="Times New Roman"/>
                <w:sz w:val="24"/>
                <w:szCs w:val="24"/>
              </w:rPr>
              <w:t>п</w:t>
            </w:r>
            <w:proofErr w:type="gramEnd"/>
            <w:r w:rsidRPr="002532F5">
              <w:rPr>
                <w:rFonts w:ascii="Times New Roman" w:hAnsi="Times New Roman" w:cs="Times New Roman"/>
                <w:sz w:val="24"/>
                <w:szCs w:val="24"/>
              </w:rPr>
              <w:t>/п</w:t>
            </w:r>
          </w:p>
        </w:tc>
        <w:tc>
          <w:tcPr>
            <w:tcW w:w="2280" w:type="dxa"/>
          </w:tcPr>
          <w:p w:rsidR="004D31A8" w:rsidRPr="002532F5" w:rsidRDefault="004D31A8" w:rsidP="004D31A8">
            <w:pPr>
              <w:spacing w:line="276" w:lineRule="auto"/>
              <w:jc w:val="both"/>
              <w:rPr>
                <w:rFonts w:ascii="Times New Roman" w:hAnsi="Times New Roman" w:cs="Times New Roman"/>
                <w:sz w:val="24"/>
                <w:szCs w:val="24"/>
              </w:rPr>
            </w:pPr>
            <w:r w:rsidRPr="002532F5">
              <w:rPr>
                <w:rFonts w:ascii="Times New Roman" w:hAnsi="Times New Roman" w:cs="Times New Roman"/>
                <w:sz w:val="24"/>
                <w:szCs w:val="24"/>
              </w:rPr>
              <w:t>Наименование имущества:</w:t>
            </w:r>
          </w:p>
        </w:tc>
        <w:tc>
          <w:tcPr>
            <w:tcW w:w="2268" w:type="dxa"/>
          </w:tcPr>
          <w:p w:rsidR="004D31A8" w:rsidRPr="002532F5" w:rsidRDefault="004D31A8" w:rsidP="004D31A8">
            <w:pPr>
              <w:spacing w:line="276" w:lineRule="auto"/>
              <w:jc w:val="both"/>
              <w:rPr>
                <w:rFonts w:ascii="Times New Roman" w:hAnsi="Times New Roman" w:cs="Times New Roman"/>
                <w:sz w:val="24"/>
                <w:szCs w:val="24"/>
              </w:rPr>
            </w:pPr>
            <w:r w:rsidRPr="002532F5">
              <w:rPr>
                <w:rFonts w:ascii="Times New Roman" w:hAnsi="Times New Roman" w:cs="Times New Roman"/>
                <w:sz w:val="24"/>
                <w:szCs w:val="24"/>
              </w:rPr>
              <w:t>Месторасположение:</w:t>
            </w:r>
          </w:p>
        </w:tc>
        <w:tc>
          <w:tcPr>
            <w:tcW w:w="1843" w:type="dxa"/>
          </w:tcPr>
          <w:p w:rsidR="004D31A8" w:rsidRPr="002532F5" w:rsidRDefault="004D31A8" w:rsidP="004D31A8">
            <w:pPr>
              <w:spacing w:line="276" w:lineRule="auto"/>
              <w:jc w:val="both"/>
              <w:rPr>
                <w:rFonts w:ascii="Times New Roman" w:hAnsi="Times New Roman" w:cs="Times New Roman"/>
                <w:sz w:val="24"/>
                <w:szCs w:val="24"/>
              </w:rPr>
            </w:pPr>
            <w:r w:rsidRPr="002532F5">
              <w:rPr>
                <w:rFonts w:ascii="Times New Roman" w:hAnsi="Times New Roman" w:cs="Times New Roman"/>
                <w:sz w:val="24"/>
                <w:szCs w:val="24"/>
              </w:rPr>
              <w:t>Начал</w:t>
            </w:r>
            <w:r w:rsidR="002532F5" w:rsidRPr="002532F5">
              <w:rPr>
                <w:rFonts w:ascii="Times New Roman" w:hAnsi="Times New Roman" w:cs="Times New Roman"/>
                <w:sz w:val="24"/>
                <w:szCs w:val="24"/>
              </w:rPr>
              <w:t>ьная цена продажи имущества (с учетом</w:t>
            </w:r>
            <w:r w:rsidRPr="002532F5">
              <w:rPr>
                <w:rFonts w:ascii="Times New Roman" w:hAnsi="Times New Roman" w:cs="Times New Roman"/>
                <w:sz w:val="24"/>
                <w:szCs w:val="24"/>
              </w:rPr>
              <w:t xml:space="preserve"> НДС), руб.</w:t>
            </w:r>
          </w:p>
        </w:tc>
        <w:tc>
          <w:tcPr>
            <w:tcW w:w="1701" w:type="dxa"/>
          </w:tcPr>
          <w:p w:rsidR="004D31A8" w:rsidRPr="002532F5" w:rsidRDefault="004D31A8" w:rsidP="004D31A8">
            <w:pPr>
              <w:spacing w:line="276" w:lineRule="auto"/>
              <w:jc w:val="both"/>
              <w:rPr>
                <w:rFonts w:ascii="Times New Roman" w:hAnsi="Times New Roman" w:cs="Times New Roman"/>
                <w:sz w:val="24"/>
                <w:szCs w:val="24"/>
              </w:rPr>
            </w:pPr>
            <w:r w:rsidRPr="002532F5">
              <w:rPr>
                <w:rFonts w:ascii="Times New Roman" w:hAnsi="Times New Roman" w:cs="Times New Roman"/>
                <w:sz w:val="24"/>
                <w:szCs w:val="24"/>
              </w:rPr>
              <w:t>Размер задатка (20 % от начальной цены продажи имущества), руб.</w:t>
            </w:r>
          </w:p>
        </w:tc>
        <w:tc>
          <w:tcPr>
            <w:tcW w:w="1418" w:type="dxa"/>
          </w:tcPr>
          <w:p w:rsidR="004D31A8" w:rsidRPr="002532F5" w:rsidRDefault="004D31A8" w:rsidP="004D31A8">
            <w:pPr>
              <w:spacing w:line="276" w:lineRule="auto"/>
              <w:jc w:val="both"/>
              <w:rPr>
                <w:rFonts w:ascii="Times New Roman" w:hAnsi="Times New Roman" w:cs="Times New Roman"/>
                <w:sz w:val="24"/>
                <w:szCs w:val="24"/>
              </w:rPr>
            </w:pPr>
            <w:r w:rsidRPr="002532F5">
              <w:rPr>
                <w:rFonts w:ascii="Times New Roman" w:hAnsi="Times New Roman" w:cs="Times New Roman"/>
                <w:sz w:val="24"/>
                <w:szCs w:val="24"/>
              </w:rPr>
              <w:t>Шаг аукциона (5% от начальной цены продажи  имущества), руб.</w:t>
            </w:r>
          </w:p>
        </w:tc>
      </w:tr>
      <w:tr w:rsidR="00321023" w:rsidRPr="002532F5" w:rsidTr="004D31A8">
        <w:trPr>
          <w:trHeight w:val="654"/>
        </w:trPr>
        <w:tc>
          <w:tcPr>
            <w:tcW w:w="663" w:type="dxa"/>
          </w:tcPr>
          <w:p w:rsidR="00321023" w:rsidRPr="002532F5" w:rsidRDefault="00321023" w:rsidP="00337C12">
            <w:pPr>
              <w:jc w:val="both"/>
              <w:rPr>
                <w:rFonts w:ascii="Times New Roman" w:hAnsi="Times New Roman" w:cs="Times New Roman"/>
                <w:sz w:val="24"/>
                <w:szCs w:val="24"/>
              </w:rPr>
            </w:pPr>
            <w:r w:rsidRPr="002532F5">
              <w:rPr>
                <w:rFonts w:ascii="Times New Roman" w:hAnsi="Times New Roman" w:cs="Times New Roman"/>
                <w:sz w:val="24"/>
                <w:szCs w:val="24"/>
              </w:rPr>
              <w:t>1</w:t>
            </w:r>
          </w:p>
        </w:tc>
        <w:tc>
          <w:tcPr>
            <w:tcW w:w="2280" w:type="dxa"/>
          </w:tcPr>
          <w:p w:rsidR="00321023" w:rsidRPr="00321023" w:rsidRDefault="00321023" w:rsidP="00B11DD2">
            <w:pPr>
              <w:jc w:val="both"/>
              <w:rPr>
                <w:rFonts w:ascii="Times New Roman" w:hAnsi="Times New Roman" w:cs="Times New Roman"/>
                <w:szCs w:val="28"/>
              </w:rPr>
            </w:pPr>
            <w:r w:rsidRPr="00321023">
              <w:rPr>
                <w:rFonts w:ascii="Times New Roman" w:hAnsi="Times New Roman" w:cs="Times New Roman"/>
                <w:szCs w:val="28"/>
              </w:rPr>
              <w:t xml:space="preserve">Башня </w:t>
            </w:r>
            <w:proofErr w:type="spellStart"/>
            <w:r w:rsidRPr="00321023">
              <w:rPr>
                <w:rFonts w:ascii="Times New Roman" w:hAnsi="Times New Roman" w:cs="Times New Roman"/>
                <w:szCs w:val="28"/>
              </w:rPr>
              <w:t>Рожновского</w:t>
            </w:r>
            <w:proofErr w:type="spellEnd"/>
            <w:r w:rsidRPr="00321023">
              <w:rPr>
                <w:rFonts w:ascii="Times New Roman" w:hAnsi="Times New Roman" w:cs="Times New Roman"/>
                <w:szCs w:val="28"/>
              </w:rPr>
              <w:t xml:space="preserve"> объемом 15куб.м., расположенная по адресу: Ульяновская область, Инзенский район, пос. Неклюдовский, ул. Мира</w:t>
            </w:r>
          </w:p>
        </w:tc>
        <w:tc>
          <w:tcPr>
            <w:tcW w:w="2268" w:type="dxa"/>
          </w:tcPr>
          <w:p w:rsidR="00321023" w:rsidRPr="00321023" w:rsidRDefault="00321023" w:rsidP="00B11DD2">
            <w:pPr>
              <w:rPr>
                <w:rFonts w:ascii="Times New Roman" w:hAnsi="Times New Roman" w:cs="Times New Roman"/>
                <w:szCs w:val="28"/>
              </w:rPr>
            </w:pPr>
            <w:r w:rsidRPr="00321023">
              <w:rPr>
                <w:rFonts w:ascii="Times New Roman" w:hAnsi="Times New Roman" w:cs="Times New Roman"/>
                <w:szCs w:val="28"/>
              </w:rPr>
              <w:t>Российская Федерация, Ульяновская область, Инзенский район, МО Глотовское городское поселение, пос. Неклюдовский, ул. Мира</w:t>
            </w:r>
          </w:p>
        </w:tc>
        <w:tc>
          <w:tcPr>
            <w:tcW w:w="1843" w:type="dxa"/>
          </w:tcPr>
          <w:p w:rsidR="00321023" w:rsidRPr="00321023" w:rsidRDefault="00321023" w:rsidP="00B11DD2">
            <w:pPr>
              <w:jc w:val="both"/>
              <w:rPr>
                <w:rFonts w:ascii="Times New Roman" w:hAnsi="Times New Roman" w:cs="Times New Roman"/>
                <w:szCs w:val="28"/>
              </w:rPr>
            </w:pPr>
            <w:r w:rsidRPr="00321023">
              <w:rPr>
                <w:rFonts w:ascii="Times New Roman" w:hAnsi="Times New Roman" w:cs="Times New Roman"/>
                <w:szCs w:val="28"/>
              </w:rPr>
              <w:t>40 833, 00 (сорок тысяч</w:t>
            </w:r>
            <w:r>
              <w:rPr>
                <w:rFonts w:ascii="Times New Roman" w:hAnsi="Times New Roman" w:cs="Times New Roman"/>
                <w:szCs w:val="28"/>
              </w:rPr>
              <w:t xml:space="preserve"> восемьсот тридцать три рубля</w:t>
            </w:r>
            <w:r w:rsidRPr="00321023">
              <w:rPr>
                <w:rFonts w:ascii="Times New Roman" w:hAnsi="Times New Roman" w:cs="Times New Roman"/>
                <w:szCs w:val="28"/>
              </w:rPr>
              <w:t>) 00 копеек</w:t>
            </w:r>
          </w:p>
          <w:p w:rsidR="00321023" w:rsidRPr="00321023" w:rsidRDefault="00321023" w:rsidP="00B11DD2">
            <w:pPr>
              <w:jc w:val="both"/>
              <w:rPr>
                <w:rFonts w:ascii="Times New Roman" w:hAnsi="Times New Roman" w:cs="Times New Roman"/>
                <w:szCs w:val="28"/>
              </w:rPr>
            </w:pPr>
          </w:p>
          <w:p w:rsidR="00321023" w:rsidRPr="00321023" w:rsidRDefault="00321023" w:rsidP="00B11DD2">
            <w:pPr>
              <w:jc w:val="both"/>
              <w:rPr>
                <w:rFonts w:ascii="Times New Roman" w:hAnsi="Times New Roman" w:cs="Times New Roman"/>
                <w:szCs w:val="28"/>
              </w:rPr>
            </w:pPr>
          </w:p>
          <w:p w:rsidR="00321023" w:rsidRPr="00321023" w:rsidRDefault="00321023" w:rsidP="00B11DD2">
            <w:pPr>
              <w:jc w:val="both"/>
              <w:rPr>
                <w:rFonts w:ascii="Times New Roman" w:hAnsi="Times New Roman" w:cs="Times New Roman"/>
                <w:szCs w:val="28"/>
              </w:rPr>
            </w:pPr>
          </w:p>
          <w:p w:rsidR="00321023" w:rsidRPr="00321023" w:rsidRDefault="00321023" w:rsidP="00B11DD2">
            <w:pPr>
              <w:jc w:val="both"/>
              <w:rPr>
                <w:rFonts w:ascii="Times New Roman" w:hAnsi="Times New Roman" w:cs="Times New Roman"/>
                <w:szCs w:val="28"/>
              </w:rPr>
            </w:pPr>
          </w:p>
          <w:p w:rsidR="00321023" w:rsidRPr="00321023" w:rsidRDefault="00321023" w:rsidP="00B11DD2">
            <w:pPr>
              <w:jc w:val="both"/>
              <w:rPr>
                <w:rFonts w:ascii="Times New Roman" w:hAnsi="Times New Roman" w:cs="Times New Roman"/>
                <w:szCs w:val="28"/>
              </w:rPr>
            </w:pPr>
          </w:p>
        </w:tc>
        <w:tc>
          <w:tcPr>
            <w:tcW w:w="1701" w:type="dxa"/>
          </w:tcPr>
          <w:p w:rsidR="00321023" w:rsidRPr="00321023" w:rsidRDefault="00321023" w:rsidP="00B11DD2">
            <w:pPr>
              <w:rPr>
                <w:rFonts w:ascii="Times New Roman" w:hAnsi="Times New Roman" w:cs="Times New Roman"/>
                <w:szCs w:val="28"/>
              </w:rPr>
            </w:pPr>
            <w:r w:rsidRPr="00321023">
              <w:rPr>
                <w:rFonts w:ascii="Times New Roman" w:hAnsi="Times New Roman" w:cs="Times New Roman"/>
                <w:szCs w:val="28"/>
              </w:rPr>
              <w:t>8 166, 60 (восемь тысяч сто шестьдесят шесть рублей шестьдесят копеек)</w:t>
            </w:r>
          </w:p>
          <w:p w:rsidR="00321023" w:rsidRPr="00321023" w:rsidRDefault="00321023" w:rsidP="00B11DD2">
            <w:pPr>
              <w:jc w:val="both"/>
              <w:rPr>
                <w:rFonts w:ascii="Times New Roman" w:hAnsi="Times New Roman" w:cs="Times New Roman"/>
                <w:szCs w:val="28"/>
              </w:rPr>
            </w:pPr>
          </w:p>
          <w:p w:rsidR="00321023" w:rsidRPr="00321023" w:rsidRDefault="00321023" w:rsidP="00B11DD2">
            <w:pPr>
              <w:jc w:val="both"/>
              <w:rPr>
                <w:rFonts w:ascii="Times New Roman" w:hAnsi="Times New Roman" w:cs="Times New Roman"/>
                <w:szCs w:val="28"/>
              </w:rPr>
            </w:pPr>
          </w:p>
          <w:p w:rsidR="00321023" w:rsidRPr="00321023" w:rsidRDefault="00321023" w:rsidP="00B11DD2">
            <w:pPr>
              <w:jc w:val="both"/>
              <w:rPr>
                <w:rFonts w:ascii="Times New Roman" w:hAnsi="Times New Roman" w:cs="Times New Roman"/>
                <w:szCs w:val="28"/>
              </w:rPr>
            </w:pPr>
          </w:p>
          <w:p w:rsidR="00321023" w:rsidRPr="00321023" w:rsidRDefault="00321023" w:rsidP="00B11DD2">
            <w:pPr>
              <w:jc w:val="both"/>
              <w:rPr>
                <w:rFonts w:ascii="Times New Roman" w:hAnsi="Times New Roman" w:cs="Times New Roman"/>
                <w:szCs w:val="28"/>
              </w:rPr>
            </w:pPr>
          </w:p>
          <w:p w:rsidR="00321023" w:rsidRPr="00321023" w:rsidRDefault="00321023" w:rsidP="00B11DD2">
            <w:pPr>
              <w:jc w:val="both"/>
              <w:rPr>
                <w:rFonts w:ascii="Times New Roman" w:hAnsi="Times New Roman" w:cs="Times New Roman"/>
                <w:szCs w:val="28"/>
              </w:rPr>
            </w:pPr>
          </w:p>
        </w:tc>
        <w:tc>
          <w:tcPr>
            <w:tcW w:w="1418" w:type="dxa"/>
          </w:tcPr>
          <w:p w:rsidR="00321023" w:rsidRPr="00321023" w:rsidRDefault="00321023" w:rsidP="00B11DD2">
            <w:pPr>
              <w:rPr>
                <w:rFonts w:ascii="Times New Roman" w:hAnsi="Times New Roman" w:cs="Times New Roman"/>
                <w:szCs w:val="28"/>
              </w:rPr>
            </w:pPr>
            <w:r w:rsidRPr="00321023">
              <w:rPr>
                <w:rFonts w:ascii="Times New Roman" w:hAnsi="Times New Roman" w:cs="Times New Roman"/>
                <w:szCs w:val="28"/>
              </w:rPr>
              <w:t>2 041,65 (две тысячи сорок один рубль шестьдесят пять копеек)</w:t>
            </w:r>
          </w:p>
          <w:p w:rsidR="00321023" w:rsidRPr="00321023" w:rsidRDefault="00321023" w:rsidP="00B11DD2">
            <w:pPr>
              <w:jc w:val="both"/>
              <w:rPr>
                <w:rFonts w:ascii="Times New Roman" w:hAnsi="Times New Roman" w:cs="Times New Roman"/>
                <w:szCs w:val="28"/>
              </w:rPr>
            </w:pPr>
          </w:p>
          <w:p w:rsidR="00321023" w:rsidRPr="00321023" w:rsidRDefault="00321023" w:rsidP="00B11DD2">
            <w:pPr>
              <w:jc w:val="both"/>
              <w:rPr>
                <w:rFonts w:ascii="Times New Roman" w:hAnsi="Times New Roman" w:cs="Times New Roman"/>
                <w:szCs w:val="28"/>
              </w:rPr>
            </w:pPr>
          </w:p>
          <w:p w:rsidR="00321023" w:rsidRPr="00321023" w:rsidRDefault="00321023" w:rsidP="00B11DD2">
            <w:pPr>
              <w:jc w:val="both"/>
              <w:rPr>
                <w:rFonts w:ascii="Times New Roman" w:hAnsi="Times New Roman" w:cs="Times New Roman"/>
                <w:szCs w:val="28"/>
              </w:rPr>
            </w:pPr>
          </w:p>
          <w:p w:rsidR="00321023" w:rsidRPr="00321023" w:rsidRDefault="00321023" w:rsidP="00B11DD2">
            <w:pPr>
              <w:jc w:val="both"/>
              <w:rPr>
                <w:rFonts w:ascii="Times New Roman" w:hAnsi="Times New Roman" w:cs="Times New Roman"/>
                <w:szCs w:val="28"/>
              </w:rPr>
            </w:pPr>
          </w:p>
          <w:p w:rsidR="00321023" w:rsidRPr="00321023" w:rsidRDefault="00321023" w:rsidP="00B11DD2">
            <w:pPr>
              <w:jc w:val="both"/>
              <w:rPr>
                <w:rFonts w:ascii="Times New Roman" w:hAnsi="Times New Roman" w:cs="Times New Roman"/>
                <w:szCs w:val="28"/>
              </w:rPr>
            </w:pPr>
          </w:p>
          <w:p w:rsidR="00321023" w:rsidRPr="00321023" w:rsidRDefault="00321023" w:rsidP="00B11DD2">
            <w:pPr>
              <w:jc w:val="both"/>
              <w:rPr>
                <w:rFonts w:ascii="Times New Roman" w:hAnsi="Times New Roman" w:cs="Times New Roman"/>
                <w:szCs w:val="28"/>
              </w:rPr>
            </w:pPr>
          </w:p>
        </w:tc>
      </w:tr>
    </w:tbl>
    <w:p w:rsidR="009B56D4" w:rsidRDefault="009B56D4" w:rsidP="004D31A8">
      <w:pPr>
        <w:spacing w:after="0"/>
        <w:ind w:right="424"/>
        <w:jc w:val="both"/>
        <w:rPr>
          <w:rFonts w:ascii="Times New Roman" w:hAnsi="Times New Roman" w:cs="Times New Roman"/>
          <w:bCs/>
          <w:sz w:val="24"/>
          <w:szCs w:val="24"/>
        </w:rPr>
      </w:pPr>
    </w:p>
    <w:p w:rsidR="00E457D9" w:rsidRPr="002024C8" w:rsidRDefault="00E457D9" w:rsidP="007A6449">
      <w:pPr>
        <w:spacing w:after="0"/>
        <w:ind w:right="141" w:firstLine="708"/>
        <w:jc w:val="both"/>
        <w:rPr>
          <w:rFonts w:ascii="Times New Roman" w:hAnsi="Times New Roman" w:cs="Times New Roman"/>
          <w:bCs/>
          <w:sz w:val="24"/>
          <w:szCs w:val="24"/>
        </w:rPr>
      </w:pPr>
      <w:r w:rsidRPr="002024C8">
        <w:rPr>
          <w:rFonts w:ascii="Times New Roman" w:hAnsi="Times New Roman" w:cs="Times New Roman"/>
          <w:bCs/>
          <w:sz w:val="24"/>
          <w:szCs w:val="24"/>
        </w:rPr>
        <w:t>Ограничения (обременения) – отсутствуют.</w:t>
      </w:r>
    </w:p>
    <w:p w:rsidR="00435542" w:rsidRDefault="001D3617" w:rsidP="007A6449">
      <w:pPr>
        <w:spacing w:after="0"/>
        <w:ind w:right="141" w:firstLine="708"/>
        <w:jc w:val="both"/>
        <w:rPr>
          <w:rFonts w:ascii="Times New Roman" w:hAnsi="Times New Roman" w:cs="Times New Roman"/>
          <w:bCs/>
          <w:sz w:val="24"/>
          <w:szCs w:val="24"/>
        </w:rPr>
      </w:pPr>
      <w:r w:rsidRPr="002024C8">
        <w:rPr>
          <w:rFonts w:ascii="Times New Roman" w:hAnsi="Times New Roman" w:cs="Times New Roman"/>
          <w:bCs/>
          <w:sz w:val="24"/>
          <w:szCs w:val="24"/>
        </w:rPr>
        <w:t>2</w:t>
      </w:r>
      <w:r w:rsidR="0060625F" w:rsidRPr="002024C8">
        <w:rPr>
          <w:rFonts w:ascii="Times New Roman" w:hAnsi="Times New Roman" w:cs="Times New Roman"/>
          <w:bCs/>
          <w:sz w:val="24"/>
          <w:szCs w:val="24"/>
        </w:rPr>
        <w:t>.</w:t>
      </w:r>
      <w:r w:rsidRPr="002024C8">
        <w:rPr>
          <w:rFonts w:ascii="Times New Roman" w:hAnsi="Times New Roman" w:cs="Times New Roman"/>
          <w:bCs/>
          <w:sz w:val="24"/>
          <w:szCs w:val="24"/>
        </w:rPr>
        <w:t>2</w:t>
      </w:r>
      <w:r w:rsidR="0060625F" w:rsidRPr="002024C8">
        <w:rPr>
          <w:rFonts w:ascii="Times New Roman" w:hAnsi="Times New Roman" w:cs="Times New Roman"/>
          <w:bCs/>
          <w:sz w:val="24"/>
          <w:szCs w:val="24"/>
        </w:rPr>
        <w:t xml:space="preserve">.Информация о предыдущих торгах: </w:t>
      </w:r>
      <w:r w:rsidR="002532F5">
        <w:rPr>
          <w:rFonts w:ascii="Times New Roman" w:hAnsi="Times New Roman" w:cs="Times New Roman"/>
          <w:bCs/>
          <w:sz w:val="24"/>
          <w:szCs w:val="24"/>
        </w:rPr>
        <w:t>торги не проводились</w:t>
      </w:r>
    </w:p>
    <w:p w:rsidR="002532F5" w:rsidRDefault="002532F5" w:rsidP="007A6449">
      <w:pPr>
        <w:spacing w:after="0"/>
        <w:ind w:right="141" w:firstLine="708"/>
        <w:jc w:val="both"/>
        <w:rPr>
          <w:rFonts w:ascii="Times New Roman" w:hAnsi="Times New Roman" w:cs="Times New Roman"/>
          <w:bCs/>
          <w:sz w:val="24"/>
          <w:szCs w:val="24"/>
        </w:rPr>
      </w:pPr>
    </w:p>
    <w:p w:rsidR="006545C1" w:rsidRPr="001B71C8" w:rsidRDefault="006545C1" w:rsidP="001466FA">
      <w:pPr>
        <w:spacing w:after="0"/>
        <w:ind w:right="424" w:firstLine="708"/>
        <w:jc w:val="center"/>
        <w:rPr>
          <w:rFonts w:ascii="Times New Roman" w:hAnsi="Times New Roman" w:cs="Times New Roman"/>
          <w:b/>
          <w:sz w:val="24"/>
          <w:szCs w:val="24"/>
        </w:rPr>
      </w:pPr>
      <w:r w:rsidRPr="001B71C8">
        <w:rPr>
          <w:rFonts w:ascii="Times New Roman" w:hAnsi="Times New Roman" w:cs="Times New Roman"/>
          <w:b/>
          <w:sz w:val="24"/>
          <w:szCs w:val="24"/>
        </w:rPr>
        <w:t>3. Сроки, время подачи заявок и проведения аукциона</w:t>
      </w:r>
    </w:p>
    <w:p w:rsidR="006545C1" w:rsidRPr="001B71C8" w:rsidRDefault="006545C1" w:rsidP="001466FA">
      <w:pPr>
        <w:spacing w:after="0"/>
        <w:ind w:right="424" w:firstLine="708"/>
        <w:jc w:val="both"/>
        <w:rPr>
          <w:rFonts w:ascii="Times New Roman" w:hAnsi="Times New Roman" w:cs="Times New Roman"/>
          <w:b/>
          <w:sz w:val="24"/>
          <w:szCs w:val="24"/>
        </w:rPr>
      </w:pPr>
    </w:p>
    <w:p w:rsidR="006545C1" w:rsidRPr="0060456F" w:rsidRDefault="006545C1" w:rsidP="002532F5">
      <w:pPr>
        <w:spacing w:after="0"/>
        <w:ind w:right="424" w:firstLine="708"/>
        <w:jc w:val="both"/>
        <w:rPr>
          <w:rFonts w:ascii="Times New Roman" w:hAnsi="Times New Roman" w:cs="Times New Roman"/>
          <w:b/>
          <w:sz w:val="24"/>
          <w:szCs w:val="24"/>
        </w:rPr>
      </w:pPr>
      <w:r w:rsidRPr="001B71C8">
        <w:rPr>
          <w:rFonts w:ascii="Times New Roman" w:hAnsi="Times New Roman" w:cs="Times New Roman"/>
          <w:sz w:val="24"/>
          <w:szCs w:val="24"/>
        </w:rPr>
        <w:t>3.1.</w:t>
      </w:r>
      <w:r w:rsidRPr="001B71C8">
        <w:rPr>
          <w:rFonts w:ascii="Times New Roman" w:hAnsi="Times New Roman" w:cs="Times New Roman"/>
          <w:b/>
          <w:sz w:val="24"/>
          <w:szCs w:val="24"/>
        </w:rPr>
        <w:t> Начало приема заявок</w:t>
      </w:r>
      <w:r w:rsidRPr="001B71C8">
        <w:rPr>
          <w:rFonts w:ascii="Times New Roman" w:hAnsi="Times New Roman" w:cs="Times New Roman"/>
          <w:sz w:val="24"/>
          <w:szCs w:val="24"/>
        </w:rPr>
        <w:t xml:space="preserve"> на участие в аукционе –</w:t>
      </w:r>
      <w:r w:rsidRPr="001B71C8">
        <w:rPr>
          <w:rFonts w:ascii="Times New Roman" w:hAnsi="Times New Roman" w:cs="Times New Roman"/>
          <w:b/>
          <w:sz w:val="24"/>
          <w:szCs w:val="24"/>
        </w:rPr>
        <w:t xml:space="preserve"> </w:t>
      </w:r>
      <w:r w:rsidR="00F311C2">
        <w:rPr>
          <w:rFonts w:ascii="Times New Roman" w:hAnsi="Times New Roman" w:cs="Times New Roman"/>
          <w:sz w:val="24"/>
          <w:szCs w:val="24"/>
        </w:rPr>
        <w:t>04.07.2023г</w:t>
      </w:r>
      <w:r w:rsidRPr="001B71C8">
        <w:rPr>
          <w:rFonts w:ascii="Times New Roman" w:hAnsi="Times New Roman" w:cs="Times New Roman"/>
          <w:sz w:val="24"/>
          <w:szCs w:val="24"/>
        </w:rPr>
        <w:t xml:space="preserve"> с 09ч.00 мин. (местное время)</w:t>
      </w:r>
    </w:p>
    <w:p w:rsidR="006545C1" w:rsidRPr="001B71C8" w:rsidRDefault="006545C1" w:rsidP="002532F5">
      <w:pPr>
        <w:spacing w:after="0"/>
        <w:ind w:right="424" w:firstLine="708"/>
        <w:jc w:val="both"/>
        <w:rPr>
          <w:rFonts w:ascii="Times New Roman" w:hAnsi="Times New Roman" w:cs="Times New Roman"/>
          <w:sz w:val="24"/>
          <w:szCs w:val="24"/>
        </w:rPr>
      </w:pPr>
      <w:r w:rsidRPr="001B71C8">
        <w:rPr>
          <w:rFonts w:ascii="Times New Roman" w:hAnsi="Times New Roman" w:cs="Times New Roman"/>
          <w:sz w:val="24"/>
          <w:szCs w:val="24"/>
        </w:rPr>
        <w:t>3.2. </w:t>
      </w:r>
      <w:r w:rsidRPr="001B71C8">
        <w:rPr>
          <w:rFonts w:ascii="Times New Roman" w:hAnsi="Times New Roman" w:cs="Times New Roman"/>
          <w:b/>
          <w:sz w:val="24"/>
          <w:szCs w:val="24"/>
        </w:rPr>
        <w:t>Окончание приема заявок</w:t>
      </w:r>
      <w:r w:rsidRPr="001B71C8">
        <w:rPr>
          <w:rFonts w:ascii="Times New Roman" w:hAnsi="Times New Roman" w:cs="Times New Roman"/>
          <w:sz w:val="24"/>
          <w:szCs w:val="24"/>
        </w:rPr>
        <w:t xml:space="preserve"> </w:t>
      </w:r>
      <w:r w:rsidRPr="0060456F">
        <w:rPr>
          <w:rFonts w:ascii="Times New Roman" w:hAnsi="Times New Roman" w:cs="Times New Roman"/>
          <w:b/>
          <w:sz w:val="24"/>
          <w:szCs w:val="24"/>
        </w:rPr>
        <w:t>на участи</w:t>
      </w:r>
      <w:r w:rsidR="001B71C8" w:rsidRPr="0060456F">
        <w:rPr>
          <w:rFonts w:ascii="Times New Roman" w:hAnsi="Times New Roman" w:cs="Times New Roman"/>
          <w:b/>
          <w:sz w:val="24"/>
          <w:szCs w:val="24"/>
        </w:rPr>
        <w:t>е в аукци</w:t>
      </w:r>
      <w:r w:rsidR="005325DA" w:rsidRPr="0060456F">
        <w:rPr>
          <w:rFonts w:ascii="Times New Roman" w:hAnsi="Times New Roman" w:cs="Times New Roman"/>
          <w:b/>
          <w:sz w:val="24"/>
          <w:szCs w:val="24"/>
        </w:rPr>
        <w:t>оне</w:t>
      </w:r>
      <w:r w:rsidR="005325DA">
        <w:rPr>
          <w:rFonts w:ascii="Times New Roman" w:hAnsi="Times New Roman" w:cs="Times New Roman"/>
          <w:sz w:val="24"/>
          <w:szCs w:val="24"/>
        </w:rPr>
        <w:t xml:space="preserve"> –</w:t>
      </w:r>
      <w:r w:rsidR="002532F5">
        <w:rPr>
          <w:rFonts w:ascii="Times New Roman" w:hAnsi="Times New Roman" w:cs="Times New Roman"/>
          <w:sz w:val="24"/>
          <w:szCs w:val="24"/>
        </w:rPr>
        <w:t xml:space="preserve"> </w:t>
      </w:r>
      <w:r w:rsidR="00F311C2">
        <w:rPr>
          <w:rFonts w:ascii="Times New Roman" w:hAnsi="Times New Roman" w:cs="Times New Roman"/>
          <w:sz w:val="24"/>
          <w:szCs w:val="24"/>
        </w:rPr>
        <w:t>07.08.2023г.</w:t>
      </w:r>
      <w:r w:rsidRPr="001B71C8">
        <w:rPr>
          <w:rFonts w:ascii="Times New Roman" w:hAnsi="Times New Roman" w:cs="Times New Roman"/>
          <w:sz w:val="24"/>
          <w:szCs w:val="24"/>
        </w:rPr>
        <w:t xml:space="preserve"> в 17ч. 00 мин. (местное время)</w:t>
      </w:r>
    </w:p>
    <w:p w:rsidR="006545C1" w:rsidRPr="001B71C8" w:rsidRDefault="006545C1" w:rsidP="0060456F">
      <w:pPr>
        <w:spacing w:after="0"/>
        <w:ind w:right="424" w:firstLine="708"/>
        <w:jc w:val="both"/>
        <w:rPr>
          <w:rFonts w:ascii="Times New Roman" w:hAnsi="Times New Roman" w:cs="Times New Roman"/>
          <w:sz w:val="24"/>
          <w:szCs w:val="24"/>
        </w:rPr>
      </w:pPr>
      <w:r w:rsidRPr="001B71C8">
        <w:rPr>
          <w:rFonts w:ascii="Times New Roman" w:hAnsi="Times New Roman" w:cs="Times New Roman"/>
          <w:sz w:val="24"/>
          <w:szCs w:val="24"/>
        </w:rPr>
        <w:t>3.3. </w:t>
      </w:r>
      <w:r w:rsidRPr="001B71C8">
        <w:rPr>
          <w:rFonts w:ascii="Times New Roman" w:hAnsi="Times New Roman" w:cs="Times New Roman"/>
          <w:b/>
          <w:sz w:val="24"/>
          <w:szCs w:val="24"/>
        </w:rPr>
        <w:t>Определение участников аукциона</w:t>
      </w:r>
      <w:r w:rsidR="005325DA">
        <w:rPr>
          <w:rFonts w:ascii="Times New Roman" w:hAnsi="Times New Roman" w:cs="Times New Roman"/>
          <w:sz w:val="24"/>
          <w:szCs w:val="24"/>
        </w:rPr>
        <w:t xml:space="preserve"> – </w:t>
      </w:r>
      <w:r w:rsidR="00F311C2">
        <w:rPr>
          <w:rFonts w:ascii="Times New Roman" w:hAnsi="Times New Roman" w:cs="Times New Roman"/>
          <w:sz w:val="24"/>
          <w:szCs w:val="24"/>
        </w:rPr>
        <w:t>10.08.2023г.</w:t>
      </w:r>
      <w:r w:rsidR="004D31A8">
        <w:rPr>
          <w:rFonts w:ascii="Times New Roman" w:hAnsi="Times New Roman" w:cs="Times New Roman"/>
          <w:sz w:val="24"/>
          <w:szCs w:val="24"/>
        </w:rPr>
        <w:t xml:space="preserve"> в 14ч. 3</w:t>
      </w:r>
      <w:r w:rsidRPr="001B71C8">
        <w:rPr>
          <w:rFonts w:ascii="Times New Roman" w:hAnsi="Times New Roman" w:cs="Times New Roman"/>
          <w:sz w:val="24"/>
          <w:szCs w:val="24"/>
        </w:rPr>
        <w:t>0 мин. (местное время)</w:t>
      </w:r>
    </w:p>
    <w:p w:rsidR="006545C1" w:rsidRPr="001B71C8" w:rsidRDefault="006545C1" w:rsidP="00F201CA">
      <w:pPr>
        <w:spacing w:after="0"/>
        <w:ind w:right="424" w:firstLine="708"/>
        <w:jc w:val="both"/>
        <w:rPr>
          <w:rFonts w:ascii="Times New Roman" w:hAnsi="Times New Roman" w:cs="Times New Roman"/>
          <w:sz w:val="24"/>
          <w:szCs w:val="24"/>
        </w:rPr>
      </w:pPr>
      <w:r w:rsidRPr="001B71C8">
        <w:rPr>
          <w:rFonts w:ascii="Times New Roman" w:hAnsi="Times New Roman" w:cs="Times New Roman"/>
          <w:sz w:val="24"/>
          <w:szCs w:val="24"/>
        </w:rPr>
        <w:t>3.4. </w:t>
      </w:r>
      <w:r w:rsidRPr="001B71C8">
        <w:rPr>
          <w:rFonts w:ascii="Times New Roman" w:hAnsi="Times New Roman" w:cs="Times New Roman"/>
          <w:b/>
          <w:sz w:val="24"/>
          <w:szCs w:val="24"/>
        </w:rPr>
        <w:t>Проведение аукциона</w:t>
      </w:r>
      <w:r w:rsidRPr="001B71C8">
        <w:rPr>
          <w:rFonts w:ascii="Times New Roman" w:hAnsi="Times New Roman" w:cs="Times New Roman"/>
          <w:sz w:val="24"/>
          <w:szCs w:val="24"/>
        </w:rPr>
        <w:t xml:space="preserve"> (дата и время начала приема предложе</w:t>
      </w:r>
      <w:r w:rsidR="005325DA">
        <w:rPr>
          <w:rFonts w:ascii="Times New Roman" w:hAnsi="Times New Roman" w:cs="Times New Roman"/>
          <w:sz w:val="24"/>
          <w:szCs w:val="24"/>
        </w:rPr>
        <w:t xml:space="preserve">ний от участников аукциона) – </w:t>
      </w:r>
      <w:r w:rsidR="00F311C2">
        <w:rPr>
          <w:rFonts w:ascii="Times New Roman" w:hAnsi="Times New Roman" w:cs="Times New Roman"/>
          <w:sz w:val="24"/>
          <w:szCs w:val="24"/>
        </w:rPr>
        <w:t>14.08.2023г.</w:t>
      </w:r>
      <w:r w:rsidR="004D31A8" w:rsidRPr="004436F8">
        <w:rPr>
          <w:rFonts w:ascii="Times New Roman" w:hAnsi="Times New Roman" w:cs="Times New Roman"/>
          <w:sz w:val="24"/>
          <w:szCs w:val="24"/>
        </w:rPr>
        <w:t xml:space="preserve"> в 14ч.</w:t>
      </w:r>
      <w:r w:rsidR="001652B8">
        <w:rPr>
          <w:rFonts w:ascii="Times New Roman" w:hAnsi="Times New Roman" w:cs="Times New Roman"/>
          <w:sz w:val="24"/>
          <w:szCs w:val="24"/>
        </w:rPr>
        <w:t xml:space="preserve"> 00</w:t>
      </w:r>
      <w:r w:rsidRPr="004436F8">
        <w:rPr>
          <w:rFonts w:ascii="Times New Roman" w:hAnsi="Times New Roman" w:cs="Times New Roman"/>
          <w:sz w:val="24"/>
          <w:szCs w:val="24"/>
        </w:rPr>
        <w:t xml:space="preserve"> мин. (местное время)</w:t>
      </w:r>
    </w:p>
    <w:p w:rsidR="006545C1" w:rsidRPr="001B71C8" w:rsidRDefault="006545C1" w:rsidP="001466FA">
      <w:pPr>
        <w:spacing w:after="0"/>
        <w:ind w:right="424" w:firstLine="708"/>
        <w:jc w:val="both"/>
        <w:rPr>
          <w:rFonts w:ascii="Times New Roman" w:hAnsi="Times New Roman" w:cs="Times New Roman"/>
          <w:sz w:val="24"/>
          <w:szCs w:val="24"/>
        </w:rPr>
      </w:pPr>
      <w:r w:rsidRPr="001B71C8">
        <w:rPr>
          <w:rFonts w:ascii="Times New Roman" w:hAnsi="Times New Roman" w:cs="Times New Roman"/>
          <w:sz w:val="24"/>
          <w:szCs w:val="24"/>
        </w:rPr>
        <w:t>3.5.</w:t>
      </w:r>
      <w:r w:rsidRPr="001B71C8">
        <w:rPr>
          <w:rFonts w:ascii="Times New Roman" w:hAnsi="Times New Roman" w:cs="Times New Roman"/>
          <w:b/>
          <w:sz w:val="24"/>
          <w:szCs w:val="24"/>
        </w:rPr>
        <w:t>Подведение итогов аукциона:</w:t>
      </w:r>
      <w:r w:rsidRPr="001B71C8">
        <w:rPr>
          <w:rFonts w:ascii="Times New Roman" w:hAnsi="Times New Roman" w:cs="Times New Roman"/>
          <w:sz w:val="24"/>
          <w:szCs w:val="24"/>
        </w:rPr>
        <w:t xml:space="preserve"> процедура аукциона считается завершенной со времени подписания продавцом протокола об итогах аукциона.</w:t>
      </w:r>
    </w:p>
    <w:p w:rsidR="005727EA" w:rsidRPr="001B71C8" w:rsidRDefault="005727EA" w:rsidP="001466FA">
      <w:pPr>
        <w:spacing w:after="0"/>
        <w:ind w:right="424" w:firstLine="708"/>
        <w:jc w:val="both"/>
        <w:rPr>
          <w:rFonts w:ascii="Times New Roman" w:hAnsi="Times New Roman" w:cs="Times New Roman"/>
          <w:sz w:val="24"/>
          <w:szCs w:val="24"/>
        </w:rPr>
      </w:pPr>
      <w:r w:rsidRPr="001B71C8">
        <w:rPr>
          <w:rFonts w:ascii="Times New Roman" w:hAnsi="Times New Roman" w:cs="Times New Roman"/>
          <w:sz w:val="24"/>
          <w:szCs w:val="24"/>
        </w:rPr>
        <w:t>Время создания, получения и отправки электронных документов на электронной площадке, а так же время проведения процедуры продажи имущества соответствует местному времени, в котором функционирует электронная площадка.</w:t>
      </w:r>
    </w:p>
    <w:p w:rsidR="00D26ED2" w:rsidRPr="002024C8" w:rsidRDefault="00D26ED2" w:rsidP="001466FA">
      <w:pPr>
        <w:spacing w:after="0"/>
        <w:ind w:right="424" w:firstLine="708"/>
        <w:jc w:val="both"/>
        <w:rPr>
          <w:rFonts w:ascii="Times New Roman" w:hAnsi="Times New Roman" w:cs="Times New Roman"/>
          <w:sz w:val="24"/>
          <w:szCs w:val="24"/>
        </w:rPr>
      </w:pPr>
    </w:p>
    <w:p w:rsidR="00D26ED2" w:rsidRPr="002024C8" w:rsidRDefault="006545C1" w:rsidP="001466FA">
      <w:pPr>
        <w:spacing w:after="0"/>
        <w:ind w:right="424" w:firstLine="708"/>
        <w:jc w:val="center"/>
        <w:rPr>
          <w:rFonts w:ascii="Times New Roman" w:hAnsi="Times New Roman" w:cs="Times New Roman"/>
          <w:sz w:val="24"/>
          <w:szCs w:val="24"/>
        </w:rPr>
      </w:pPr>
      <w:r w:rsidRPr="002024C8">
        <w:rPr>
          <w:rFonts w:ascii="Times New Roman" w:hAnsi="Times New Roman" w:cs="Times New Roman"/>
          <w:sz w:val="24"/>
          <w:szCs w:val="24"/>
        </w:rPr>
        <w:t>4.Условия участия в аукционе</w:t>
      </w:r>
    </w:p>
    <w:p w:rsidR="006545C1" w:rsidRPr="002024C8" w:rsidRDefault="006545C1" w:rsidP="001466FA">
      <w:pPr>
        <w:spacing w:after="0"/>
        <w:ind w:right="424" w:firstLine="708"/>
        <w:jc w:val="center"/>
        <w:rPr>
          <w:rFonts w:ascii="Times New Roman" w:hAnsi="Times New Roman" w:cs="Times New Roman"/>
          <w:sz w:val="24"/>
          <w:szCs w:val="24"/>
        </w:rPr>
      </w:pPr>
    </w:p>
    <w:p w:rsidR="0097184A" w:rsidRPr="002024C8" w:rsidRDefault="0097184A" w:rsidP="001466FA">
      <w:pPr>
        <w:spacing w:after="0"/>
        <w:ind w:right="424" w:firstLine="708"/>
        <w:jc w:val="both"/>
        <w:rPr>
          <w:rFonts w:ascii="Times New Roman" w:hAnsi="Times New Roman" w:cs="Times New Roman"/>
          <w:b/>
          <w:sz w:val="24"/>
          <w:szCs w:val="24"/>
        </w:rPr>
      </w:pPr>
      <w:r w:rsidRPr="002024C8">
        <w:rPr>
          <w:rFonts w:ascii="Times New Roman" w:hAnsi="Times New Roman" w:cs="Times New Roman"/>
          <w:sz w:val="24"/>
          <w:szCs w:val="24"/>
        </w:rPr>
        <w:t xml:space="preserve">4.1.Лицо,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(далее – Претендент), обязано осуществить </w:t>
      </w:r>
      <w:r w:rsidRPr="002024C8">
        <w:rPr>
          <w:rFonts w:ascii="Times New Roman" w:hAnsi="Times New Roman" w:cs="Times New Roman"/>
          <w:b/>
          <w:sz w:val="24"/>
          <w:szCs w:val="24"/>
        </w:rPr>
        <w:t>следующие действия:</w:t>
      </w:r>
    </w:p>
    <w:p w:rsidR="0097184A" w:rsidRPr="002024C8" w:rsidRDefault="0097184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вне</w:t>
      </w:r>
      <w:r w:rsidR="00E46EB4" w:rsidRPr="002024C8">
        <w:rPr>
          <w:rFonts w:ascii="Times New Roman" w:hAnsi="Times New Roman" w:cs="Times New Roman"/>
          <w:sz w:val="24"/>
          <w:szCs w:val="24"/>
        </w:rPr>
        <w:t>сти задаток на счет оператора электронной площадки</w:t>
      </w:r>
      <w:r w:rsidRPr="002024C8">
        <w:rPr>
          <w:rFonts w:ascii="Times New Roman" w:hAnsi="Times New Roman" w:cs="Times New Roman"/>
          <w:sz w:val="24"/>
          <w:szCs w:val="24"/>
        </w:rPr>
        <w:t xml:space="preserve"> в указанном в настоящем информационном сообщении порядке; </w:t>
      </w:r>
    </w:p>
    <w:p w:rsidR="0097184A" w:rsidRPr="002024C8" w:rsidRDefault="0097184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в установленном порядке зарегистрировать заявку на электронной площадке по утвержденной Продавцом форме;</w:t>
      </w:r>
    </w:p>
    <w:p w:rsidR="0097184A" w:rsidRPr="002024C8" w:rsidRDefault="0097184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lastRenderedPageBreak/>
        <w:t>- представить иные документы по перечню, указанному в настоящем информационном сообщении.</w:t>
      </w:r>
    </w:p>
    <w:p w:rsidR="0097184A" w:rsidRPr="002024C8" w:rsidRDefault="0097184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4.2.Покупателями государственного и муниципального имущества могут быть любые физические и юридические лица, за исключением:</w:t>
      </w:r>
    </w:p>
    <w:p w:rsidR="0097184A" w:rsidRPr="002024C8" w:rsidRDefault="0097184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rsidR="0097184A" w:rsidRPr="002024C8" w:rsidRDefault="0097184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w:t>
      </w:r>
      <w:hyperlink r:id="rId12" w:history="1">
        <w:r w:rsidRPr="002024C8">
          <w:rPr>
            <w:rStyle w:val="a3"/>
            <w:rFonts w:ascii="Times New Roman" w:hAnsi="Times New Roman" w:cs="Times New Roman"/>
            <w:color w:val="auto"/>
            <w:sz w:val="24"/>
            <w:szCs w:val="24"/>
          </w:rPr>
          <w:t>статьей 25</w:t>
        </w:r>
      </w:hyperlink>
      <w:r w:rsidRPr="002024C8">
        <w:rPr>
          <w:rFonts w:ascii="Times New Roman" w:hAnsi="Times New Roman" w:cs="Times New Roman"/>
          <w:sz w:val="24"/>
          <w:szCs w:val="24"/>
        </w:rPr>
        <w:t xml:space="preserve"> настоящего Федерального закона</w:t>
      </w:r>
      <w:r w:rsidR="00FD4E5B" w:rsidRPr="002024C8">
        <w:rPr>
          <w:rFonts w:ascii="Times New Roman" w:hAnsi="Times New Roman" w:cs="Times New Roman"/>
          <w:sz w:val="24"/>
          <w:szCs w:val="24"/>
        </w:rPr>
        <w:t xml:space="preserve"> от 21.12.2001 №178-ФЗ</w:t>
      </w:r>
      <w:r w:rsidRPr="002024C8">
        <w:rPr>
          <w:rFonts w:ascii="Times New Roman" w:hAnsi="Times New Roman" w:cs="Times New Roman"/>
          <w:sz w:val="24"/>
          <w:szCs w:val="24"/>
        </w:rPr>
        <w:t>;</w:t>
      </w:r>
    </w:p>
    <w:p w:rsidR="0097184A" w:rsidRPr="002024C8" w:rsidRDefault="0097184A" w:rsidP="001466FA">
      <w:pPr>
        <w:spacing w:after="0"/>
        <w:ind w:right="424" w:firstLine="708"/>
        <w:jc w:val="both"/>
        <w:rPr>
          <w:rFonts w:ascii="Times New Roman" w:hAnsi="Times New Roman" w:cs="Times New Roman"/>
          <w:sz w:val="24"/>
          <w:szCs w:val="24"/>
        </w:rPr>
      </w:pPr>
      <w:proofErr w:type="gramStart"/>
      <w:r w:rsidRPr="002024C8">
        <w:rPr>
          <w:rFonts w:ascii="Times New Roman" w:hAnsi="Times New Roman" w:cs="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3" w:history="1">
        <w:r w:rsidRPr="002024C8">
          <w:rPr>
            <w:rStyle w:val="a3"/>
            <w:rFonts w:ascii="Times New Roman" w:hAnsi="Times New Roman" w:cs="Times New Roman"/>
            <w:color w:val="auto"/>
            <w:sz w:val="24"/>
            <w:szCs w:val="24"/>
          </w:rPr>
          <w:t>перечень</w:t>
        </w:r>
      </w:hyperlink>
      <w:r w:rsidRPr="002024C8">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r w:rsidR="00FD4E5B" w:rsidRPr="002024C8">
        <w:rPr>
          <w:rFonts w:ascii="Times New Roman" w:hAnsi="Times New Roman" w:cs="Times New Roman"/>
          <w:sz w:val="24"/>
          <w:szCs w:val="24"/>
        </w:rPr>
        <w:t xml:space="preserve"> и которые не осуществляют раскрытие и предоставление информации о своих выгодоприобретателях, </w:t>
      </w:r>
      <w:proofErr w:type="spellStart"/>
      <w:r w:rsidR="00FD4E5B" w:rsidRPr="002024C8">
        <w:rPr>
          <w:rFonts w:ascii="Times New Roman" w:hAnsi="Times New Roman" w:cs="Times New Roman"/>
          <w:sz w:val="24"/>
          <w:szCs w:val="24"/>
        </w:rPr>
        <w:t>бенефициарных</w:t>
      </w:r>
      <w:proofErr w:type="spellEnd"/>
      <w:r w:rsidR="00FD4E5B" w:rsidRPr="002024C8">
        <w:rPr>
          <w:rFonts w:ascii="Times New Roman" w:hAnsi="Times New Roman" w:cs="Times New Roman"/>
          <w:sz w:val="24"/>
          <w:szCs w:val="24"/>
        </w:rPr>
        <w:t xml:space="preserve"> владельцах и контролирующих лиц в порядке, установленном Правительством Российской</w:t>
      </w:r>
      <w:proofErr w:type="gramEnd"/>
      <w:r w:rsidR="00FD4E5B" w:rsidRPr="002024C8">
        <w:rPr>
          <w:rFonts w:ascii="Times New Roman" w:hAnsi="Times New Roman" w:cs="Times New Roman"/>
          <w:sz w:val="24"/>
          <w:szCs w:val="24"/>
        </w:rPr>
        <w:t xml:space="preserve"> Федерации</w:t>
      </w:r>
      <w:r w:rsidRPr="002024C8">
        <w:rPr>
          <w:rFonts w:ascii="Times New Roman" w:hAnsi="Times New Roman" w:cs="Times New Roman"/>
          <w:sz w:val="24"/>
          <w:szCs w:val="24"/>
        </w:rPr>
        <w:t>;</w:t>
      </w:r>
    </w:p>
    <w:p w:rsidR="0097184A" w:rsidRPr="002024C8" w:rsidRDefault="0097184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lang w:val="x-none"/>
        </w:rPr>
        <w:t xml:space="preserve">Обязанность доказать свое право на участие </w:t>
      </w:r>
      <w:r w:rsidRPr="002024C8">
        <w:rPr>
          <w:rFonts w:ascii="Times New Roman" w:hAnsi="Times New Roman" w:cs="Times New Roman"/>
          <w:sz w:val="24"/>
          <w:szCs w:val="24"/>
        </w:rPr>
        <w:t>торгах</w:t>
      </w:r>
      <w:r w:rsidRPr="002024C8">
        <w:rPr>
          <w:rFonts w:ascii="Times New Roman" w:hAnsi="Times New Roman" w:cs="Times New Roman"/>
          <w:sz w:val="24"/>
          <w:szCs w:val="24"/>
          <w:lang w:val="x-none"/>
        </w:rPr>
        <w:t xml:space="preserve"> возлагается на </w:t>
      </w:r>
      <w:r w:rsidRPr="002024C8">
        <w:rPr>
          <w:rFonts w:ascii="Times New Roman" w:hAnsi="Times New Roman" w:cs="Times New Roman"/>
          <w:sz w:val="24"/>
          <w:szCs w:val="24"/>
        </w:rPr>
        <w:t>П</w:t>
      </w:r>
      <w:proofErr w:type="spellStart"/>
      <w:r w:rsidRPr="002024C8">
        <w:rPr>
          <w:rFonts w:ascii="Times New Roman" w:hAnsi="Times New Roman" w:cs="Times New Roman"/>
          <w:sz w:val="24"/>
          <w:szCs w:val="24"/>
          <w:lang w:val="x-none"/>
        </w:rPr>
        <w:t>ретендента</w:t>
      </w:r>
      <w:proofErr w:type="spellEnd"/>
      <w:r w:rsidRPr="002024C8">
        <w:rPr>
          <w:rFonts w:ascii="Times New Roman" w:hAnsi="Times New Roman" w:cs="Times New Roman"/>
          <w:sz w:val="24"/>
          <w:szCs w:val="24"/>
          <w:lang w:val="x-none"/>
        </w:rPr>
        <w:t>.</w:t>
      </w:r>
    </w:p>
    <w:p w:rsidR="006938D8" w:rsidRPr="002024C8" w:rsidRDefault="006938D8" w:rsidP="001466FA">
      <w:pPr>
        <w:spacing w:after="0"/>
        <w:ind w:right="424" w:firstLine="708"/>
        <w:jc w:val="both"/>
        <w:rPr>
          <w:rFonts w:ascii="Times New Roman" w:hAnsi="Times New Roman" w:cs="Times New Roman"/>
          <w:sz w:val="28"/>
          <w:szCs w:val="28"/>
        </w:rPr>
      </w:pPr>
    </w:p>
    <w:p w:rsidR="00FC15A7" w:rsidRPr="002024C8" w:rsidRDefault="00FC15A7" w:rsidP="001466FA">
      <w:pPr>
        <w:spacing w:after="0"/>
        <w:ind w:right="424" w:firstLine="708"/>
        <w:jc w:val="center"/>
        <w:rPr>
          <w:rFonts w:ascii="Times New Roman" w:hAnsi="Times New Roman" w:cs="Times New Roman"/>
          <w:sz w:val="24"/>
          <w:szCs w:val="24"/>
        </w:rPr>
      </w:pPr>
      <w:r w:rsidRPr="002024C8">
        <w:rPr>
          <w:rFonts w:ascii="Times New Roman" w:hAnsi="Times New Roman" w:cs="Times New Roman"/>
          <w:sz w:val="24"/>
          <w:szCs w:val="24"/>
        </w:rPr>
        <w:t xml:space="preserve">5.Порядок регистрации на электронной площадке </w:t>
      </w:r>
    </w:p>
    <w:p w:rsidR="00F42AE1" w:rsidRPr="002024C8" w:rsidRDefault="00F42AE1" w:rsidP="001466FA">
      <w:pPr>
        <w:spacing w:after="0"/>
        <w:ind w:right="424" w:firstLine="708"/>
        <w:jc w:val="center"/>
        <w:rPr>
          <w:rFonts w:ascii="Times New Roman" w:hAnsi="Times New Roman" w:cs="Times New Roman"/>
          <w:sz w:val="24"/>
          <w:szCs w:val="24"/>
        </w:rPr>
      </w:pPr>
    </w:p>
    <w:p w:rsidR="006938D8" w:rsidRPr="002024C8" w:rsidRDefault="00F42AE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5.1. </w:t>
      </w:r>
      <w:r w:rsidR="006938D8" w:rsidRPr="002024C8">
        <w:rPr>
          <w:rFonts w:ascii="Times New Roman" w:hAnsi="Times New Roman" w:cs="Times New Roman"/>
          <w:sz w:val="24"/>
          <w:szCs w:val="24"/>
        </w:rPr>
        <w:t>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АО «Единая электронная торговая площадка» в соответствии с Регламентом электронной площадки.</w:t>
      </w:r>
    </w:p>
    <w:p w:rsidR="00F42AE1" w:rsidRPr="002024C8" w:rsidRDefault="00F42AE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Регистрация на электронной площадке осуществляется без взимания платы.</w:t>
      </w:r>
    </w:p>
    <w:p w:rsidR="00F42AE1" w:rsidRPr="002024C8" w:rsidRDefault="00F42AE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5.2.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F42AE1" w:rsidRPr="002024C8" w:rsidRDefault="00F42AE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5.3 Регистрация на электронной площадке проводится в соответствии с Регламентом электронной площадки.</w:t>
      </w:r>
    </w:p>
    <w:p w:rsidR="00F42AE1" w:rsidRPr="002024C8" w:rsidRDefault="00F42AE1" w:rsidP="001466FA">
      <w:pPr>
        <w:spacing w:after="0"/>
        <w:ind w:right="424" w:firstLine="708"/>
        <w:jc w:val="both"/>
        <w:rPr>
          <w:rFonts w:ascii="Times New Roman" w:hAnsi="Times New Roman" w:cs="Times New Roman"/>
          <w:sz w:val="28"/>
          <w:szCs w:val="28"/>
        </w:rPr>
      </w:pPr>
    </w:p>
    <w:p w:rsidR="00D26ED2" w:rsidRPr="002024C8" w:rsidRDefault="00F42AE1" w:rsidP="001466FA">
      <w:pPr>
        <w:spacing w:after="0"/>
        <w:ind w:right="424" w:firstLine="708"/>
        <w:jc w:val="center"/>
        <w:rPr>
          <w:rFonts w:ascii="Times New Roman" w:hAnsi="Times New Roman" w:cs="Times New Roman"/>
          <w:sz w:val="24"/>
          <w:szCs w:val="24"/>
        </w:rPr>
      </w:pPr>
      <w:r w:rsidRPr="002024C8">
        <w:rPr>
          <w:rFonts w:ascii="Times New Roman" w:hAnsi="Times New Roman" w:cs="Times New Roman"/>
          <w:sz w:val="24"/>
          <w:szCs w:val="24"/>
        </w:rPr>
        <w:t>6.Порядок ознакомления с документами и информацией об объекте приватизации</w:t>
      </w:r>
    </w:p>
    <w:p w:rsidR="00D25050" w:rsidRPr="002024C8" w:rsidRDefault="00D25050" w:rsidP="001466FA">
      <w:pPr>
        <w:spacing w:after="0"/>
        <w:ind w:right="424" w:firstLine="708"/>
        <w:jc w:val="center"/>
        <w:rPr>
          <w:rFonts w:ascii="Times New Roman" w:hAnsi="Times New Roman" w:cs="Times New Roman"/>
          <w:sz w:val="24"/>
          <w:szCs w:val="24"/>
        </w:rPr>
      </w:pPr>
    </w:p>
    <w:p w:rsidR="00D25050" w:rsidRPr="002024C8" w:rsidRDefault="00D25050"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bCs/>
          <w:sz w:val="24"/>
          <w:szCs w:val="24"/>
        </w:rPr>
        <w:t>6.1.Информационное сообщение о проведен</w:t>
      </w:r>
      <w:proofErr w:type="gramStart"/>
      <w:r w:rsidRPr="002024C8">
        <w:rPr>
          <w:rFonts w:ascii="Times New Roman" w:hAnsi="Times New Roman" w:cs="Times New Roman"/>
          <w:bCs/>
          <w:sz w:val="24"/>
          <w:szCs w:val="24"/>
        </w:rPr>
        <w:t>ии ау</w:t>
      </w:r>
      <w:proofErr w:type="gramEnd"/>
      <w:r w:rsidRPr="002024C8">
        <w:rPr>
          <w:rFonts w:ascii="Times New Roman" w:hAnsi="Times New Roman" w:cs="Times New Roman"/>
          <w:bCs/>
          <w:sz w:val="24"/>
          <w:szCs w:val="24"/>
        </w:rPr>
        <w:t xml:space="preserve">кциона </w:t>
      </w:r>
      <w:r w:rsidRPr="002024C8">
        <w:rPr>
          <w:rFonts w:ascii="Times New Roman" w:hAnsi="Times New Roman" w:cs="Times New Roman"/>
          <w:sz w:val="24"/>
          <w:szCs w:val="24"/>
        </w:rPr>
        <w:t xml:space="preserve">размещается на официальном сайте Российской Федерации для размещения информации о проведении торгов </w:t>
      </w:r>
      <w:hyperlink r:id="rId14" w:history="1">
        <w:r w:rsidRPr="002024C8">
          <w:rPr>
            <w:rStyle w:val="a3"/>
            <w:rFonts w:ascii="Times New Roman" w:hAnsi="Times New Roman" w:cs="Times New Roman"/>
            <w:color w:val="auto"/>
            <w:sz w:val="24"/>
            <w:szCs w:val="24"/>
          </w:rPr>
          <w:t>https://torgi.gov.ru</w:t>
        </w:r>
      </w:hyperlink>
      <w:r w:rsidRPr="002024C8">
        <w:rPr>
          <w:rFonts w:ascii="Times New Roman" w:hAnsi="Times New Roman" w:cs="Times New Roman"/>
          <w:sz w:val="24"/>
          <w:szCs w:val="24"/>
        </w:rPr>
        <w:t xml:space="preserve">, официальном сайте Продавца – </w:t>
      </w:r>
      <w:r w:rsidR="00F311C2">
        <w:rPr>
          <w:rFonts w:ascii="Times New Roman" w:hAnsi="Times New Roman" w:cs="Times New Roman"/>
          <w:sz w:val="24"/>
          <w:szCs w:val="24"/>
        </w:rPr>
        <w:t>а</w:t>
      </w:r>
      <w:r w:rsidRPr="002024C8">
        <w:rPr>
          <w:rFonts w:ascii="Times New Roman" w:hAnsi="Times New Roman" w:cs="Times New Roman"/>
          <w:sz w:val="24"/>
          <w:szCs w:val="24"/>
        </w:rPr>
        <w:t xml:space="preserve">дминистрации муниципального образования </w:t>
      </w:r>
      <w:r w:rsidR="00F311C2">
        <w:rPr>
          <w:rFonts w:ascii="Times New Roman" w:hAnsi="Times New Roman" w:cs="Times New Roman"/>
          <w:sz w:val="24"/>
          <w:szCs w:val="24"/>
        </w:rPr>
        <w:t>Глотовское городское поселение</w:t>
      </w:r>
      <w:r w:rsidRPr="002024C8">
        <w:rPr>
          <w:rFonts w:ascii="Times New Roman" w:hAnsi="Times New Roman" w:cs="Times New Roman"/>
          <w:sz w:val="24"/>
          <w:szCs w:val="24"/>
        </w:rPr>
        <w:t xml:space="preserve"> </w:t>
      </w:r>
      <w:hyperlink r:id="rId15" w:tgtFrame="_blank" w:history="1">
        <w:r w:rsidR="00F311C2" w:rsidRPr="00F311C2">
          <w:rPr>
            <w:rStyle w:val="a3"/>
            <w:b/>
            <w:bCs/>
          </w:rPr>
          <w:t>https://glotovka.gosuslugi.ru</w:t>
        </w:r>
      </w:hyperlink>
      <w:r w:rsidRPr="002024C8">
        <w:rPr>
          <w:rFonts w:ascii="Times New Roman" w:hAnsi="Times New Roman" w:cs="Times New Roman"/>
          <w:sz w:val="24"/>
          <w:szCs w:val="24"/>
        </w:rPr>
        <w:t xml:space="preserve">, на электронной площадке </w:t>
      </w:r>
      <w:hyperlink r:id="rId16" w:history="1">
        <w:r w:rsidRPr="002024C8">
          <w:rPr>
            <w:rStyle w:val="a3"/>
            <w:rFonts w:ascii="Times New Roman" w:hAnsi="Times New Roman" w:cs="Times New Roman"/>
            <w:color w:val="auto"/>
            <w:sz w:val="24"/>
            <w:szCs w:val="24"/>
          </w:rPr>
          <w:t>https://www.roseltorg.ru</w:t>
        </w:r>
      </w:hyperlink>
      <w:r w:rsidRPr="002024C8">
        <w:rPr>
          <w:rFonts w:ascii="Times New Roman" w:hAnsi="Times New Roman" w:cs="Times New Roman"/>
          <w:sz w:val="24"/>
          <w:szCs w:val="24"/>
        </w:rPr>
        <w:t>.</w:t>
      </w:r>
    </w:p>
    <w:p w:rsidR="00D25050" w:rsidRPr="002024C8" w:rsidRDefault="00D25050"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6.2.Любое заинтересованное лицо независимо от регистрации на электронной площадке со дня начала приема заявок вправе направить н</w:t>
      </w:r>
      <w:r w:rsidR="00113BA8" w:rsidRPr="002024C8">
        <w:rPr>
          <w:rFonts w:ascii="Times New Roman" w:hAnsi="Times New Roman" w:cs="Times New Roman"/>
          <w:sz w:val="24"/>
          <w:szCs w:val="24"/>
        </w:rPr>
        <w:t>а электронный адрес О</w:t>
      </w:r>
      <w:r w:rsidR="006A2374" w:rsidRPr="002024C8">
        <w:rPr>
          <w:rFonts w:ascii="Times New Roman" w:hAnsi="Times New Roman" w:cs="Times New Roman"/>
          <w:sz w:val="24"/>
          <w:szCs w:val="24"/>
        </w:rPr>
        <w:t>ператора электронной пло</w:t>
      </w:r>
      <w:r w:rsidR="00113BA8" w:rsidRPr="002024C8">
        <w:rPr>
          <w:rFonts w:ascii="Times New Roman" w:hAnsi="Times New Roman" w:cs="Times New Roman"/>
          <w:sz w:val="24"/>
          <w:szCs w:val="24"/>
        </w:rPr>
        <w:t>щадки</w:t>
      </w:r>
      <w:r w:rsidRPr="002024C8">
        <w:rPr>
          <w:rFonts w:ascii="Times New Roman" w:hAnsi="Times New Roman" w:cs="Times New Roman"/>
          <w:sz w:val="24"/>
          <w:szCs w:val="24"/>
        </w:rPr>
        <w:t xml:space="preserve"> запрос о разъяснении размещенной информации.</w:t>
      </w:r>
    </w:p>
    <w:p w:rsidR="00D25050" w:rsidRPr="002024C8" w:rsidRDefault="00D25050"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D25050" w:rsidRPr="002024C8" w:rsidRDefault="00D25050" w:rsidP="001466FA">
      <w:pPr>
        <w:spacing w:after="0"/>
        <w:ind w:right="424"/>
        <w:jc w:val="both"/>
        <w:rPr>
          <w:rFonts w:ascii="Times New Roman" w:hAnsi="Times New Roman" w:cs="Times New Roman"/>
          <w:sz w:val="24"/>
          <w:szCs w:val="24"/>
        </w:rPr>
      </w:pPr>
      <w:r w:rsidRPr="002024C8">
        <w:rPr>
          <w:rFonts w:ascii="Times New Roman" w:hAnsi="Times New Roman" w:cs="Times New Roman"/>
          <w:sz w:val="24"/>
          <w:szCs w:val="24"/>
        </w:rPr>
        <w:lastRenderedPageBreak/>
        <w:t>В течение 2 (двух) рабочих дней со дня поступления запроса Продавец п</w:t>
      </w:r>
      <w:r w:rsidR="006A2374" w:rsidRPr="002024C8">
        <w:rPr>
          <w:rFonts w:ascii="Times New Roman" w:hAnsi="Times New Roman" w:cs="Times New Roman"/>
          <w:sz w:val="24"/>
          <w:szCs w:val="24"/>
        </w:rPr>
        <w:t>редоставляет Оператору электронной площадки</w:t>
      </w:r>
      <w:r w:rsidRPr="002024C8">
        <w:rPr>
          <w:rFonts w:ascii="Times New Roman" w:hAnsi="Times New Roman" w:cs="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853658" w:rsidRDefault="00D25050"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6.3.С информацией о подлежащем приватизации имуществе</w:t>
      </w:r>
      <w:r w:rsidR="00A729AF">
        <w:rPr>
          <w:rFonts w:ascii="Times New Roman" w:hAnsi="Times New Roman" w:cs="Times New Roman"/>
          <w:sz w:val="24"/>
          <w:szCs w:val="24"/>
        </w:rPr>
        <w:t>, в том числе правоустанавливающей документацией, условиями договора купли-продажи</w:t>
      </w:r>
      <w:r w:rsidRPr="002024C8">
        <w:rPr>
          <w:rFonts w:ascii="Times New Roman" w:hAnsi="Times New Roman" w:cs="Times New Roman"/>
          <w:sz w:val="24"/>
          <w:szCs w:val="24"/>
        </w:rPr>
        <w:t xml:space="preserve"> можно ознакомиться в период заявочной кампании, направив запрос на электронный адрес Продавца </w:t>
      </w:r>
    </w:p>
    <w:p w:rsidR="00853658" w:rsidRDefault="00853658" w:rsidP="00B254D2">
      <w:pPr>
        <w:spacing w:after="0"/>
        <w:ind w:right="424"/>
        <w:jc w:val="both"/>
        <w:rPr>
          <w:rFonts w:ascii="Times New Roman" w:hAnsi="Times New Roman" w:cs="Times New Roman"/>
          <w:sz w:val="24"/>
          <w:szCs w:val="24"/>
        </w:rPr>
      </w:pPr>
      <w:proofErr w:type="spellStart"/>
      <w:r>
        <w:rPr>
          <w:rFonts w:ascii="Times New Roman" w:hAnsi="Times New Roman" w:cs="Times New Roman"/>
          <w:sz w:val="24"/>
          <w:szCs w:val="24"/>
          <w:lang w:val="en-US"/>
        </w:rPr>
        <w:t>glotovkaposel</w:t>
      </w:r>
      <w:proofErr w:type="spellEnd"/>
      <w:r w:rsidRPr="002532F5">
        <w:rPr>
          <w:rFonts w:ascii="Times New Roman" w:hAnsi="Times New Roman" w:cs="Times New Roman"/>
          <w:sz w:val="24"/>
          <w:szCs w:val="24"/>
        </w:rPr>
        <w:t>@</w:t>
      </w:r>
      <w:proofErr w:type="spellStart"/>
      <w:r w:rsidR="004436F8">
        <w:rPr>
          <w:rFonts w:ascii="Times New Roman" w:hAnsi="Times New Roman" w:cs="Times New Roman"/>
          <w:sz w:val="24"/>
          <w:szCs w:val="24"/>
          <w:lang w:val="en-US"/>
        </w:rPr>
        <w:t>yandex</w:t>
      </w:r>
      <w:proofErr w:type="spellEnd"/>
      <w:r w:rsidRPr="002532F5">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p>
    <w:p w:rsidR="00D25050" w:rsidRPr="002024C8" w:rsidRDefault="00D25050"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D25050" w:rsidRPr="002024C8" w:rsidRDefault="00D25050"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6.4.Любое заинтересованное лицо независимо от регистрации на электронной площадке </w:t>
      </w:r>
      <w:proofErr w:type="gramStart"/>
      <w:r w:rsidRPr="002024C8">
        <w:rPr>
          <w:rFonts w:ascii="Times New Roman" w:hAnsi="Times New Roman" w:cs="Times New Roman"/>
          <w:sz w:val="24"/>
          <w:szCs w:val="24"/>
        </w:rPr>
        <w:t>с даты размещения</w:t>
      </w:r>
      <w:proofErr w:type="gramEnd"/>
      <w:r w:rsidRPr="002024C8">
        <w:rPr>
          <w:rFonts w:ascii="Times New Roman" w:hAnsi="Times New Roman" w:cs="Times New Roman"/>
          <w:sz w:val="24"/>
          <w:szCs w:val="24"/>
        </w:rPr>
        <w:t xml:space="preserve"> информационного сообщения на официальных сайтах торгов до даты окончания срока приема заявок</w:t>
      </w:r>
      <w:r w:rsidR="00FD7E0A" w:rsidRPr="002024C8">
        <w:rPr>
          <w:rFonts w:ascii="Times New Roman" w:hAnsi="Times New Roman" w:cs="Times New Roman"/>
          <w:sz w:val="24"/>
          <w:szCs w:val="24"/>
        </w:rPr>
        <w:t xml:space="preserve"> (включительно)</w:t>
      </w:r>
      <w:r w:rsidRPr="002024C8">
        <w:rPr>
          <w:rFonts w:ascii="Times New Roman" w:hAnsi="Times New Roman" w:cs="Times New Roman"/>
          <w:sz w:val="24"/>
          <w:szCs w:val="24"/>
        </w:rPr>
        <w:t xml:space="preserve"> на участие в </w:t>
      </w:r>
      <w:r w:rsidR="0027708E" w:rsidRPr="002024C8">
        <w:rPr>
          <w:rFonts w:ascii="Times New Roman" w:hAnsi="Times New Roman" w:cs="Times New Roman"/>
          <w:sz w:val="24"/>
          <w:szCs w:val="24"/>
        </w:rPr>
        <w:t xml:space="preserve">аукционе </w:t>
      </w:r>
      <w:r w:rsidRPr="002024C8">
        <w:rPr>
          <w:rFonts w:ascii="Times New Roman" w:hAnsi="Times New Roman" w:cs="Times New Roman"/>
          <w:sz w:val="24"/>
          <w:szCs w:val="24"/>
        </w:rPr>
        <w:t xml:space="preserve"> вправе осмотреть выставленное на продажу имущество</w:t>
      </w:r>
      <w:r w:rsidR="0027708E" w:rsidRPr="002024C8">
        <w:rPr>
          <w:rFonts w:ascii="Times New Roman" w:hAnsi="Times New Roman" w:cs="Times New Roman"/>
          <w:sz w:val="24"/>
          <w:szCs w:val="24"/>
        </w:rPr>
        <w:t>.</w:t>
      </w:r>
      <w:r w:rsidRPr="002024C8">
        <w:rPr>
          <w:rFonts w:ascii="Times New Roman" w:hAnsi="Times New Roman" w:cs="Times New Roman"/>
          <w:sz w:val="24"/>
          <w:szCs w:val="24"/>
        </w:rPr>
        <w:t xml:space="preserve"> </w:t>
      </w:r>
    </w:p>
    <w:p w:rsidR="00D25050" w:rsidRPr="002024C8" w:rsidRDefault="00D25050"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Запрос на осмотр выставленного на продажу имущества может быть направлен на электронный адрес Продавца</w:t>
      </w:r>
      <w:r w:rsidR="00B254D2" w:rsidRPr="00B254D2">
        <w:rPr>
          <w:rFonts w:ascii="Times New Roman" w:hAnsi="Times New Roman" w:cs="Times New Roman"/>
          <w:sz w:val="24"/>
          <w:szCs w:val="24"/>
        </w:rPr>
        <w:t xml:space="preserve"> </w:t>
      </w:r>
      <w:proofErr w:type="spellStart"/>
      <w:r w:rsidR="00B254D2">
        <w:rPr>
          <w:rFonts w:ascii="Times New Roman" w:hAnsi="Times New Roman" w:cs="Times New Roman"/>
          <w:sz w:val="24"/>
          <w:szCs w:val="24"/>
          <w:lang w:val="en-US"/>
        </w:rPr>
        <w:t>glotovkaposel</w:t>
      </w:r>
      <w:proofErr w:type="spellEnd"/>
      <w:r w:rsidR="00B254D2" w:rsidRPr="002532F5">
        <w:rPr>
          <w:rFonts w:ascii="Times New Roman" w:hAnsi="Times New Roman" w:cs="Times New Roman"/>
          <w:sz w:val="24"/>
          <w:szCs w:val="24"/>
        </w:rPr>
        <w:t>@</w:t>
      </w:r>
      <w:proofErr w:type="spellStart"/>
      <w:r w:rsidR="004436F8">
        <w:rPr>
          <w:rFonts w:ascii="Times New Roman" w:hAnsi="Times New Roman" w:cs="Times New Roman"/>
          <w:sz w:val="24"/>
          <w:szCs w:val="24"/>
          <w:lang w:val="en-US"/>
        </w:rPr>
        <w:t>yandex</w:t>
      </w:r>
      <w:proofErr w:type="spellEnd"/>
      <w:r w:rsidR="00B254D2" w:rsidRPr="002532F5">
        <w:rPr>
          <w:rFonts w:ascii="Times New Roman" w:hAnsi="Times New Roman" w:cs="Times New Roman"/>
          <w:sz w:val="24"/>
          <w:szCs w:val="24"/>
        </w:rPr>
        <w:t>.</w:t>
      </w:r>
      <w:proofErr w:type="spellStart"/>
      <w:r w:rsidR="00B254D2">
        <w:rPr>
          <w:rFonts w:ascii="Times New Roman" w:hAnsi="Times New Roman" w:cs="Times New Roman"/>
          <w:sz w:val="24"/>
          <w:szCs w:val="24"/>
          <w:lang w:val="en-US"/>
        </w:rPr>
        <w:t>ru</w:t>
      </w:r>
      <w:proofErr w:type="spellEnd"/>
      <w:r w:rsidRPr="002024C8">
        <w:rPr>
          <w:rFonts w:ascii="Times New Roman" w:hAnsi="Times New Roman" w:cs="Times New Roman"/>
          <w:sz w:val="24"/>
          <w:szCs w:val="24"/>
        </w:rPr>
        <w:t xml:space="preserve"> не </w:t>
      </w:r>
      <w:proofErr w:type="gramStart"/>
      <w:r w:rsidRPr="002024C8">
        <w:rPr>
          <w:rFonts w:ascii="Times New Roman" w:hAnsi="Times New Roman" w:cs="Times New Roman"/>
          <w:sz w:val="24"/>
          <w:szCs w:val="24"/>
        </w:rPr>
        <w:t>позднее</w:t>
      </w:r>
      <w:proofErr w:type="gramEnd"/>
      <w:r w:rsidRPr="002024C8">
        <w:rPr>
          <w:rFonts w:ascii="Times New Roman" w:hAnsi="Times New Roman" w:cs="Times New Roman"/>
          <w:sz w:val="24"/>
          <w:szCs w:val="24"/>
        </w:rPr>
        <w:t xml:space="preserve"> чем за два рабочих дня до даты окончания срока подачи заявок на участие в </w:t>
      </w:r>
      <w:r w:rsidR="00FD528F" w:rsidRPr="002024C8">
        <w:rPr>
          <w:rFonts w:ascii="Times New Roman" w:hAnsi="Times New Roman" w:cs="Times New Roman"/>
          <w:sz w:val="24"/>
          <w:szCs w:val="24"/>
        </w:rPr>
        <w:t>аукционе</w:t>
      </w:r>
      <w:r w:rsidRPr="002024C8">
        <w:rPr>
          <w:rFonts w:ascii="Times New Roman" w:hAnsi="Times New Roman" w:cs="Times New Roman"/>
          <w:sz w:val="24"/>
          <w:szCs w:val="24"/>
        </w:rPr>
        <w:t>.</w:t>
      </w:r>
    </w:p>
    <w:p w:rsidR="00D25050" w:rsidRPr="002024C8" w:rsidRDefault="00FD528F" w:rsidP="001466FA">
      <w:pPr>
        <w:spacing w:after="0"/>
        <w:ind w:right="424" w:firstLine="708"/>
        <w:jc w:val="both"/>
        <w:rPr>
          <w:rFonts w:ascii="Times New Roman" w:hAnsi="Times New Roman" w:cs="Times New Roman"/>
          <w:sz w:val="24"/>
          <w:szCs w:val="24"/>
        </w:rPr>
      </w:pPr>
      <w:proofErr w:type="gramStart"/>
      <w:r w:rsidRPr="002024C8">
        <w:rPr>
          <w:rFonts w:ascii="Times New Roman" w:hAnsi="Times New Roman" w:cs="Times New Roman"/>
          <w:sz w:val="24"/>
          <w:szCs w:val="24"/>
        </w:rPr>
        <w:t>6.5.</w:t>
      </w:r>
      <w:r w:rsidR="00D25050" w:rsidRPr="002024C8">
        <w:rPr>
          <w:rFonts w:ascii="Times New Roman" w:hAnsi="Times New Roman" w:cs="Times New Roman"/>
          <w:sz w:val="24"/>
          <w:szCs w:val="24"/>
        </w:rPr>
        <w:t xml:space="preserve">Документооборот между Претендентами, участниками торгов, </w:t>
      </w:r>
      <w:r w:rsidR="006A2374" w:rsidRPr="002024C8">
        <w:rPr>
          <w:rFonts w:ascii="Times New Roman" w:hAnsi="Times New Roman" w:cs="Times New Roman"/>
          <w:sz w:val="24"/>
          <w:szCs w:val="24"/>
        </w:rPr>
        <w:t>Продавцом и Оператором электронной площадки</w:t>
      </w:r>
      <w:r w:rsidR="00D25050" w:rsidRPr="002024C8">
        <w:rPr>
          <w:rFonts w:ascii="Times New Roman" w:hAnsi="Times New Roman" w:cs="Times New Roman"/>
          <w:sz w:val="24"/>
          <w:szCs w:val="24"/>
        </w:rPr>
        <w:t xml:space="preserve"> осуществляется через электронную площадку в форме электронных документов либо электронных образов документов</w:t>
      </w:r>
      <w:r w:rsidR="003364E3" w:rsidRPr="002024C8">
        <w:rPr>
          <w:rFonts w:ascii="Times New Roman" w:hAnsi="Times New Roman" w:cs="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w:t>
      </w:r>
      <w:r w:rsidR="00D25050" w:rsidRPr="002024C8">
        <w:rPr>
          <w:rFonts w:ascii="Times New Roman" w:hAnsi="Times New Roman" w:cs="Times New Roman"/>
          <w:sz w:val="24"/>
          <w:szCs w:val="24"/>
        </w:rPr>
        <w:t xml:space="preserve">, заверенных электронной подписью </w:t>
      </w:r>
      <w:r w:rsidR="003364E3" w:rsidRPr="002024C8">
        <w:rPr>
          <w:rFonts w:ascii="Times New Roman" w:hAnsi="Times New Roman" w:cs="Times New Roman"/>
          <w:sz w:val="24"/>
          <w:szCs w:val="24"/>
        </w:rPr>
        <w:t>продавца, претендента или участника либо лица</w:t>
      </w:r>
      <w:r w:rsidR="00D25050" w:rsidRPr="002024C8">
        <w:rPr>
          <w:rFonts w:ascii="Times New Roman" w:hAnsi="Times New Roman" w:cs="Times New Roman"/>
          <w:sz w:val="24"/>
          <w:szCs w:val="24"/>
        </w:rPr>
        <w:t>, имеющего право действовать</w:t>
      </w:r>
      <w:r w:rsidR="003364E3" w:rsidRPr="002024C8">
        <w:rPr>
          <w:rFonts w:ascii="Times New Roman" w:hAnsi="Times New Roman" w:cs="Times New Roman"/>
          <w:sz w:val="24"/>
          <w:szCs w:val="24"/>
        </w:rPr>
        <w:t xml:space="preserve"> соответственно продавца, претендента или участника</w:t>
      </w:r>
      <w:r w:rsidR="00D25050" w:rsidRPr="002024C8">
        <w:rPr>
          <w:rFonts w:ascii="Times New Roman" w:hAnsi="Times New Roman" w:cs="Times New Roman"/>
          <w:sz w:val="24"/>
          <w:szCs w:val="24"/>
        </w:rPr>
        <w:t>, за исключением договора купли-продажи имущества, который</w:t>
      </w:r>
      <w:proofErr w:type="gramEnd"/>
      <w:r w:rsidR="00D25050" w:rsidRPr="002024C8">
        <w:rPr>
          <w:rFonts w:ascii="Times New Roman" w:hAnsi="Times New Roman" w:cs="Times New Roman"/>
          <w:sz w:val="24"/>
          <w:szCs w:val="24"/>
        </w:rPr>
        <w:t xml:space="preserve"> заключается в простой письменной форме.</w:t>
      </w:r>
    </w:p>
    <w:p w:rsidR="00D25050" w:rsidRPr="002024C8" w:rsidRDefault="00FD528F" w:rsidP="001466FA">
      <w:pPr>
        <w:spacing w:after="0"/>
        <w:ind w:right="424" w:firstLine="708"/>
        <w:jc w:val="both"/>
        <w:rPr>
          <w:rFonts w:ascii="Times New Roman" w:hAnsi="Times New Roman" w:cs="Times New Roman"/>
          <w:sz w:val="24"/>
          <w:szCs w:val="24"/>
        </w:rPr>
      </w:pPr>
      <w:proofErr w:type="gramStart"/>
      <w:r w:rsidRPr="002024C8">
        <w:rPr>
          <w:rFonts w:ascii="Times New Roman" w:hAnsi="Times New Roman" w:cs="Times New Roman"/>
          <w:sz w:val="24"/>
          <w:szCs w:val="24"/>
        </w:rPr>
        <w:t>6.6.</w:t>
      </w:r>
      <w:r w:rsidR="00D25050" w:rsidRPr="002024C8">
        <w:rPr>
          <w:rFonts w:ascii="Times New Roman" w:hAnsi="Times New Roman" w:cs="Times New Roman"/>
          <w:sz w:val="24"/>
          <w:szCs w:val="24"/>
        </w:rPr>
        <w:t xml:space="preserve">Наличие электронной подписи </w:t>
      </w:r>
      <w:r w:rsidR="003364E3" w:rsidRPr="002024C8">
        <w:rPr>
          <w:rFonts w:ascii="Times New Roman" w:hAnsi="Times New Roman" w:cs="Times New Roman"/>
          <w:sz w:val="24"/>
          <w:szCs w:val="24"/>
        </w:rPr>
        <w:t>означает, что документы и сведения, поданные в форме электронных документов, направленны от имени соответственно претендента, участника, продавца либо оператора электронной площадке и отправитель несет ответственность</w:t>
      </w:r>
      <w:r w:rsidR="00D476CB" w:rsidRPr="002024C8">
        <w:rPr>
          <w:rFonts w:ascii="Times New Roman" w:hAnsi="Times New Roman" w:cs="Times New Roman"/>
          <w:sz w:val="24"/>
          <w:szCs w:val="24"/>
        </w:rPr>
        <w:t xml:space="preserve"> за подлинность и достоверность таких документов и сведений </w:t>
      </w:r>
      <w:r w:rsidR="00D25050" w:rsidRPr="002024C8">
        <w:rPr>
          <w:rFonts w:ascii="Times New Roman" w:hAnsi="Times New Roman" w:cs="Times New Roman"/>
          <w:sz w:val="24"/>
          <w:szCs w:val="24"/>
        </w:rPr>
        <w:t xml:space="preserve">(электронные документы, направляемые </w:t>
      </w:r>
      <w:r w:rsidR="00D476CB" w:rsidRPr="002024C8">
        <w:rPr>
          <w:rFonts w:ascii="Times New Roman" w:hAnsi="Times New Roman" w:cs="Times New Roman"/>
          <w:sz w:val="24"/>
          <w:szCs w:val="24"/>
        </w:rPr>
        <w:t xml:space="preserve">оператором электронной площадки либо </w:t>
      </w:r>
      <w:r w:rsidR="00D25050" w:rsidRPr="002024C8">
        <w:rPr>
          <w:rFonts w:ascii="Times New Roman" w:hAnsi="Times New Roman" w:cs="Times New Roman"/>
          <w:sz w:val="24"/>
          <w:szCs w:val="24"/>
        </w:rPr>
        <w:t xml:space="preserve"> размещенные им на электронной площадке, должны быть подписаны усиленной квалифицированной электронной подписью лица, имеющего права действов</w:t>
      </w:r>
      <w:r w:rsidR="00D476CB" w:rsidRPr="002024C8">
        <w:rPr>
          <w:rFonts w:ascii="Times New Roman" w:hAnsi="Times New Roman" w:cs="Times New Roman"/>
          <w:sz w:val="24"/>
          <w:szCs w:val="24"/>
        </w:rPr>
        <w:t>ать</w:t>
      </w:r>
      <w:proofErr w:type="gramEnd"/>
      <w:r w:rsidR="00D476CB" w:rsidRPr="002024C8">
        <w:rPr>
          <w:rFonts w:ascii="Times New Roman" w:hAnsi="Times New Roman" w:cs="Times New Roman"/>
          <w:sz w:val="24"/>
          <w:szCs w:val="24"/>
        </w:rPr>
        <w:t xml:space="preserve"> от имени оператора электронной площадки</w:t>
      </w:r>
      <w:r w:rsidR="00D25050" w:rsidRPr="002024C8">
        <w:rPr>
          <w:rFonts w:ascii="Times New Roman" w:hAnsi="Times New Roman" w:cs="Times New Roman"/>
          <w:sz w:val="24"/>
          <w:szCs w:val="24"/>
        </w:rPr>
        <w:t xml:space="preserve">). </w:t>
      </w:r>
    </w:p>
    <w:p w:rsidR="00D26ED2" w:rsidRPr="002024C8" w:rsidRDefault="00D26ED2" w:rsidP="001466FA">
      <w:pPr>
        <w:spacing w:after="0"/>
        <w:ind w:right="424"/>
        <w:jc w:val="both"/>
        <w:rPr>
          <w:rFonts w:ascii="Times New Roman" w:hAnsi="Times New Roman" w:cs="Times New Roman"/>
          <w:sz w:val="24"/>
          <w:szCs w:val="24"/>
        </w:rPr>
      </w:pPr>
    </w:p>
    <w:p w:rsidR="00992ADA" w:rsidRPr="002024C8" w:rsidRDefault="00992ADA" w:rsidP="001466FA">
      <w:pPr>
        <w:spacing w:after="0"/>
        <w:ind w:right="424" w:firstLine="708"/>
        <w:jc w:val="center"/>
        <w:rPr>
          <w:rFonts w:ascii="Times New Roman" w:hAnsi="Times New Roman" w:cs="Times New Roman"/>
          <w:sz w:val="24"/>
          <w:szCs w:val="24"/>
        </w:rPr>
      </w:pPr>
      <w:r w:rsidRPr="002024C8">
        <w:rPr>
          <w:rFonts w:ascii="Times New Roman" w:hAnsi="Times New Roman" w:cs="Times New Roman"/>
          <w:sz w:val="24"/>
          <w:szCs w:val="24"/>
        </w:rPr>
        <w:t xml:space="preserve">7.Порядок, форма подачи заявок и срок отзыва заявок на участие в аукционе </w:t>
      </w:r>
    </w:p>
    <w:p w:rsidR="00992ADA" w:rsidRPr="002024C8" w:rsidRDefault="00992ADA" w:rsidP="001466FA">
      <w:pPr>
        <w:spacing w:after="0"/>
        <w:ind w:right="424" w:firstLine="708"/>
        <w:jc w:val="center"/>
        <w:rPr>
          <w:rFonts w:ascii="Times New Roman" w:hAnsi="Times New Roman" w:cs="Times New Roman"/>
          <w:sz w:val="24"/>
          <w:szCs w:val="24"/>
        </w:rPr>
      </w:pPr>
    </w:p>
    <w:p w:rsidR="00992ADA" w:rsidRPr="002024C8" w:rsidRDefault="00992ADA" w:rsidP="001466FA">
      <w:pPr>
        <w:spacing w:after="0"/>
        <w:ind w:right="424" w:firstLine="708"/>
        <w:jc w:val="both"/>
        <w:rPr>
          <w:rFonts w:ascii="Times New Roman" w:hAnsi="Times New Roman" w:cs="Times New Roman"/>
          <w:bCs/>
          <w:sz w:val="24"/>
          <w:szCs w:val="24"/>
        </w:rPr>
      </w:pPr>
      <w:r w:rsidRPr="002024C8">
        <w:rPr>
          <w:rFonts w:ascii="Times New Roman" w:hAnsi="Times New Roman" w:cs="Times New Roman"/>
          <w:bCs/>
          <w:sz w:val="24"/>
          <w:szCs w:val="24"/>
        </w:rPr>
        <w:t xml:space="preserve">7.1. </w:t>
      </w:r>
      <w:proofErr w:type="gramStart"/>
      <w:r w:rsidRPr="002024C8">
        <w:rPr>
          <w:rFonts w:ascii="Times New Roman" w:hAnsi="Times New Roman" w:cs="Times New Roman"/>
          <w:bCs/>
          <w:sz w:val="24"/>
          <w:szCs w:val="24"/>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w:t>
      </w:r>
      <w:r w:rsidR="00E5404E" w:rsidRPr="002024C8">
        <w:rPr>
          <w:rFonts w:ascii="Times New Roman" w:hAnsi="Times New Roman" w:cs="Times New Roman"/>
          <w:bCs/>
          <w:sz w:val="24"/>
          <w:szCs w:val="24"/>
        </w:rPr>
        <w:t>деральным законом от 21.12.2001 №178-ФЗ</w:t>
      </w:r>
      <w:r w:rsidRPr="002024C8">
        <w:rPr>
          <w:rFonts w:ascii="Times New Roman" w:hAnsi="Times New Roman" w:cs="Times New Roman"/>
          <w:bCs/>
          <w:sz w:val="24"/>
          <w:szCs w:val="24"/>
        </w:rPr>
        <w:t xml:space="preserve"> (</w:t>
      </w:r>
      <w:r w:rsidR="00E5404E" w:rsidRPr="002024C8">
        <w:rPr>
          <w:rFonts w:ascii="Times New Roman" w:hAnsi="Times New Roman" w:cs="Times New Roman"/>
          <w:bCs/>
          <w:sz w:val="24"/>
          <w:szCs w:val="24"/>
        </w:rPr>
        <w:t xml:space="preserve">Форма заявки </w:t>
      </w:r>
      <w:r w:rsidRPr="002024C8">
        <w:rPr>
          <w:rFonts w:ascii="Times New Roman" w:hAnsi="Times New Roman" w:cs="Times New Roman"/>
          <w:bCs/>
          <w:sz w:val="24"/>
          <w:szCs w:val="24"/>
        </w:rPr>
        <w:t>приложения 1 и 2 к информационному сообщению</w:t>
      </w:r>
      <w:r w:rsidR="00E5404E" w:rsidRPr="002024C8">
        <w:rPr>
          <w:rFonts w:ascii="Times New Roman" w:hAnsi="Times New Roman" w:cs="Times New Roman"/>
          <w:bCs/>
          <w:sz w:val="24"/>
          <w:szCs w:val="24"/>
        </w:rPr>
        <w:t xml:space="preserve"> о проведении аукциона</w:t>
      </w:r>
      <w:r w:rsidRPr="002024C8">
        <w:rPr>
          <w:rFonts w:ascii="Times New Roman" w:hAnsi="Times New Roman" w:cs="Times New Roman"/>
          <w:bCs/>
          <w:sz w:val="24"/>
          <w:szCs w:val="24"/>
        </w:rPr>
        <w:t>):</w:t>
      </w:r>
      <w:proofErr w:type="gramEnd"/>
    </w:p>
    <w:p w:rsidR="00992ADA" w:rsidRPr="002024C8" w:rsidRDefault="00992AD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b/>
          <w:sz w:val="24"/>
          <w:szCs w:val="24"/>
        </w:rPr>
        <w:t xml:space="preserve">Физические лица </w:t>
      </w:r>
      <w:r w:rsidRPr="002024C8">
        <w:rPr>
          <w:rFonts w:ascii="Times New Roman" w:hAnsi="Times New Roman" w:cs="Times New Roman"/>
          <w:bCs/>
          <w:sz w:val="24"/>
          <w:szCs w:val="24"/>
        </w:rPr>
        <w:t>–</w:t>
      </w:r>
      <w:r w:rsidRPr="002024C8">
        <w:rPr>
          <w:rFonts w:ascii="Times New Roman" w:hAnsi="Times New Roman" w:cs="Times New Roman"/>
          <w:sz w:val="24"/>
          <w:szCs w:val="24"/>
        </w:rPr>
        <w:t xml:space="preserve"> копию всех листов документа, удостоверяющего личность;</w:t>
      </w:r>
    </w:p>
    <w:p w:rsidR="00992ADA" w:rsidRPr="002024C8" w:rsidRDefault="00992ADA" w:rsidP="001466FA">
      <w:pPr>
        <w:tabs>
          <w:tab w:val="left" w:pos="3960"/>
        </w:tabs>
        <w:spacing w:after="0"/>
        <w:ind w:right="424" w:firstLine="708"/>
        <w:jc w:val="both"/>
        <w:rPr>
          <w:rFonts w:ascii="Times New Roman" w:hAnsi="Times New Roman" w:cs="Times New Roman"/>
          <w:b/>
          <w:sz w:val="24"/>
          <w:szCs w:val="24"/>
        </w:rPr>
      </w:pPr>
      <w:r w:rsidRPr="002024C8">
        <w:rPr>
          <w:rFonts w:ascii="Times New Roman" w:hAnsi="Times New Roman" w:cs="Times New Roman"/>
          <w:b/>
          <w:sz w:val="24"/>
          <w:szCs w:val="24"/>
        </w:rPr>
        <w:t>Юридические лица:</w:t>
      </w:r>
      <w:r w:rsidRPr="002024C8">
        <w:rPr>
          <w:rFonts w:ascii="Times New Roman" w:hAnsi="Times New Roman" w:cs="Times New Roman"/>
          <w:b/>
          <w:sz w:val="24"/>
          <w:szCs w:val="24"/>
        </w:rPr>
        <w:tab/>
      </w:r>
    </w:p>
    <w:p w:rsidR="00992ADA" w:rsidRPr="002024C8" w:rsidRDefault="00992AD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 заверенные копии учредительных документов; </w:t>
      </w:r>
    </w:p>
    <w:p w:rsidR="00992ADA" w:rsidRPr="002024C8" w:rsidRDefault="00992AD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w:t>
      </w:r>
      <w:r w:rsidRPr="002024C8">
        <w:rPr>
          <w:rFonts w:ascii="Times New Roman" w:hAnsi="Times New Roman" w:cs="Times New Roman"/>
          <w:sz w:val="24"/>
          <w:szCs w:val="24"/>
        </w:rPr>
        <w:lastRenderedPageBreak/>
        <w:t>владельцев имущества либо выписка из него или зав</w:t>
      </w:r>
      <w:r w:rsidR="00E5404E" w:rsidRPr="002024C8">
        <w:rPr>
          <w:rFonts w:ascii="Times New Roman" w:hAnsi="Times New Roman" w:cs="Times New Roman"/>
          <w:sz w:val="24"/>
          <w:szCs w:val="24"/>
        </w:rPr>
        <w:t xml:space="preserve">еренное печатью </w:t>
      </w:r>
      <w:r w:rsidRPr="002024C8">
        <w:rPr>
          <w:rFonts w:ascii="Times New Roman" w:hAnsi="Times New Roman" w:cs="Times New Roman"/>
          <w:sz w:val="24"/>
          <w:szCs w:val="24"/>
        </w:rPr>
        <w:t xml:space="preserve"> юридического лица</w:t>
      </w:r>
      <w:r w:rsidR="00E5404E" w:rsidRPr="002024C8">
        <w:rPr>
          <w:rFonts w:ascii="Times New Roman" w:hAnsi="Times New Roman" w:cs="Times New Roman"/>
          <w:sz w:val="24"/>
          <w:szCs w:val="24"/>
        </w:rPr>
        <w:t xml:space="preserve"> (при наличии печати)</w:t>
      </w:r>
      <w:r w:rsidRPr="002024C8">
        <w:rPr>
          <w:rFonts w:ascii="Times New Roman" w:hAnsi="Times New Roman" w:cs="Times New Roman"/>
          <w:sz w:val="24"/>
          <w:szCs w:val="24"/>
        </w:rPr>
        <w:t xml:space="preserve"> и подписанное его руководителем письмо); </w:t>
      </w:r>
    </w:p>
    <w:p w:rsidR="00992ADA" w:rsidRPr="002024C8" w:rsidRDefault="00992AD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992ADA" w:rsidRPr="002024C8" w:rsidRDefault="00992AD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992ADA" w:rsidRPr="002024C8" w:rsidRDefault="00992ADA" w:rsidP="001466FA">
      <w:pPr>
        <w:spacing w:after="0"/>
        <w:ind w:right="424" w:firstLine="708"/>
        <w:jc w:val="both"/>
        <w:rPr>
          <w:rFonts w:ascii="Times New Roman" w:hAnsi="Times New Roman" w:cs="Times New Roman"/>
          <w:bCs/>
          <w:sz w:val="24"/>
          <w:szCs w:val="24"/>
        </w:rPr>
      </w:pPr>
      <w:r w:rsidRPr="002024C8">
        <w:rPr>
          <w:rFonts w:ascii="Times New Roman" w:hAnsi="Times New Roman" w:cs="Times New Roman"/>
          <w:bCs/>
          <w:sz w:val="24"/>
          <w:szCs w:val="24"/>
        </w:rPr>
        <w:t>Одно лицо имеет право подать только одну заявку на один объект приватизации.</w:t>
      </w:r>
    </w:p>
    <w:p w:rsidR="00E5404E" w:rsidRPr="002024C8" w:rsidRDefault="00E5404E" w:rsidP="001466FA">
      <w:pPr>
        <w:spacing w:after="0"/>
        <w:ind w:right="424" w:firstLine="708"/>
        <w:jc w:val="both"/>
        <w:rPr>
          <w:rFonts w:ascii="Times New Roman" w:hAnsi="Times New Roman" w:cs="Times New Roman"/>
          <w:bCs/>
          <w:sz w:val="28"/>
          <w:szCs w:val="28"/>
        </w:rPr>
      </w:pPr>
      <w:r w:rsidRPr="002024C8">
        <w:rPr>
          <w:rFonts w:ascii="Times New Roman" w:hAnsi="Times New Roman" w:cs="Times New Roman"/>
          <w:bCs/>
          <w:sz w:val="24"/>
          <w:szCs w:val="24"/>
        </w:rPr>
        <w:t>Заявки с прилагаемыми к ним документами, поданные с нарушением установленного срока, на электронной площадке не регистрируются</w:t>
      </w:r>
      <w:r w:rsidRPr="002024C8">
        <w:rPr>
          <w:rFonts w:ascii="Times New Roman" w:hAnsi="Times New Roman" w:cs="Times New Roman"/>
          <w:bCs/>
          <w:sz w:val="28"/>
          <w:szCs w:val="28"/>
        </w:rPr>
        <w:t>.</w:t>
      </w:r>
    </w:p>
    <w:p w:rsidR="00992ADA" w:rsidRPr="002024C8" w:rsidRDefault="00992AD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7.2.</w:t>
      </w:r>
      <w:r w:rsidRPr="002024C8">
        <w:rPr>
          <w:rFonts w:ascii="Times New Roman" w:hAnsi="Times New Roman" w:cs="Times New Roman"/>
          <w:b/>
          <w:sz w:val="24"/>
          <w:szCs w:val="24"/>
        </w:rPr>
        <w:t> </w:t>
      </w:r>
      <w:r w:rsidRPr="002024C8">
        <w:rPr>
          <w:rFonts w:ascii="Times New Roman" w:hAnsi="Times New Roman" w:cs="Times New Roman"/>
          <w:sz w:val="24"/>
          <w:szCs w:val="24"/>
        </w:rPr>
        <w:t xml:space="preserve">Заявки подаются на электронную площадку, начиная </w:t>
      </w:r>
      <w:proofErr w:type="gramStart"/>
      <w:r w:rsidRPr="002024C8">
        <w:rPr>
          <w:rFonts w:ascii="Times New Roman" w:hAnsi="Times New Roman" w:cs="Times New Roman"/>
          <w:sz w:val="24"/>
          <w:szCs w:val="24"/>
        </w:rPr>
        <w:t>с даты начала</w:t>
      </w:r>
      <w:proofErr w:type="gramEnd"/>
      <w:r w:rsidRPr="002024C8">
        <w:rPr>
          <w:rFonts w:ascii="Times New Roman" w:hAnsi="Times New Roman" w:cs="Times New Roman"/>
          <w:sz w:val="24"/>
          <w:szCs w:val="24"/>
        </w:rPr>
        <w:t xml:space="preserve"> приема заявок до времени и даты окончания приема заявок, указанных в информационном сообщении.</w:t>
      </w:r>
    </w:p>
    <w:p w:rsidR="00FA784A" w:rsidRPr="002024C8" w:rsidRDefault="00992AD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7.3. При приеме за</w:t>
      </w:r>
      <w:r w:rsidR="00FA784A" w:rsidRPr="002024C8">
        <w:rPr>
          <w:rFonts w:ascii="Times New Roman" w:hAnsi="Times New Roman" w:cs="Times New Roman"/>
          <w:sz w:val="24"/>
          <w:szCs w:val="24"/>
        </w:rPr>
        <w:t>явок от Претендентов оператор электронной площадки</w:t>
      </w:r>
      <w:r w:rsidRPr="002024C8">
        <w:rPr>
          <w:rFonts w:ascii="Times New Roman" w:hAnsi="Times New Roman" w:cs="Times New Roman"/>
          <w:sz w:val="24"/>
          <w:szCs w:val="24"/>
        </w:rPr>
        <w:t xml:space="preserve"> обеспечивает </w:t>
      </w:r>
      <w:r w:rsidR="00FA784A" w:rsidRPr="002024C8">
        <w:rPr>
          <w:rFonts w:ascii="Times New Roman" w:hAnsi="Times New Roman" w:cs="Times New Roman"/>
          <w:sz w:val="24"/>
          <w:szCs w:val="24"/>
        </w:rPr>
        <w:t>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A784A" w:rsidRPr="002024C8" w:rsidRDefault="00FA784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В течени</w:t>
      </w:r>
      <w:proofErr w:type="gramStart"/>
      <w:r w:rsidRPr="002024C8">
        <w:rPr>
          <w:rFonts w:ascii="Times New Roman" w:hAnsi="Times New Roman" w:cs="Times New Roman"/>
          <w:sz w:val="24"/>
          <w:szCs w:val="24"/>
        </w:rPr>
        <w:t>и</w:t>
      </w:r>
      <w:proofErr w:type="gramEnd"/>
      <w:r w:rsidRPr="002024C8">
        <w:rPr>
          <w:rFonts w:ascii="Times New Roman" w:hAnsi="Times New Roman" w:cs="Times New Roman"/>
          <w:sz w:val="24"/>
          <w:szCs w:val="24"/>
        </w:rPr>
        <w:t xml:space="preserve"> одного часа со времени поступления заявки оператор электронной площадки сообщает претенденту о ее поступлении путем направления уведомления</w:t>
      </w:r>
      <w:r w:rsidR="00603F26" w:rsidRPr="002024C8">
        <w:rPr>
          <w:rFonts w:ascii="Times New Roman" w:hAnsi="Times New Roman" w:cs="Times New Roman"/>
          <w:sz w:val="24"/>
          <w:szCs w:val="24"/>
        </w:rPr>
        <w:t xml:space="preserve"> с приложением электронной копии зарегистрированной заявки и прилагаемых к ней документов.</w:t>
      </w:r>
    </w:p>
    <w:p w:rsidR="00992ADA" w:rsidRPr="002024C8" w:rsidRDefault="00F811A5"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7.</w:t>
      </w:r>
      <w:r w:rsidR="00992ADA" w:rsidRPr="002024C8">
        <w:rPr>
          <w:rFonts w:ascii="Times New Roman" w:hAnsi="Times New Roman" w:cs="Times New Roman"/>
          <w:sz w:val="24"/>
          <w:szCs w:val="24"/>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992ADA" w:rsidRPr="002024C8" w:rsidRDefault="00992ADA"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603F26" w:rsidRPr="002024C8" w:rsidRDefault="00603F26"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Поступивший от претендента задаток подлежат возврату в течени</w:t>
      </w:r>
      <w:proofErr w:type="gramStart"/>
      <w:r w:rsidRPr="002024C8">
        <w:rPr>
          <w:rFonts w:ascii="Times New Roman" w:hAnsi="Times New Roman" w:cs="Times New Roman"/>
          <w:sz w:val="24"/>
          <w:szCs w:val="24"/>
        </w:rPr>
        <w:t>и</w:t>
      </w:r>
      <w:proofErr w:type="gramEnd"/>
      <w:r w:rsidRPr="002024C8">
        <w:rPr>
          <w:rFonts w:ascii="Times New Roman" w:hAnsi="Times New Roman" w:cs="Times New Roman"/>
          <w:sz w:val="24"/>
          <w:szCs w:val="24"/>
        </w:rPr>
        <w:t xml:space="preserve">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992ADA" w:rsidRPr="00182A45" w:rsidRDefault="00F811A5"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7.</w:t>
      </w:r>
      <w:r w:rsidR="00992ADA" w:rsidRPr="002024C8">
        <w:rPr>
          <w:rFonts w:ascii="Times New Roman" w:hAnsi="Times New Roman" w:cs="Times New Roman"/>
          <w:sz w:val="24"/>
          <w:szCs w:val="24"/>
        </w:rPr>
        <w:t>5. Изменение заявки допускается только путем подачи Претендентом новой заявки в установленные в информационном сообщении сроки, при этом первоначальная заявка должна быть отозвана.</w:t>
      </w:r>
    </w:p>
    <w:p w:rsidR="00D26ED2" w:rsidRPr="002024C8" w:rsidRDefault="00F811A5" w:rsidP="001466FA">
      <w:pPr>
        <w:spacing w:after="0"/>
        <w:ind w:right="424"/>
        <w:jc w:val="center"/>
        <w:rPr>
          <w:rFonts w:ascii="Times New Roman" w:hAnsi="Times New Roman" w:cs="Times New Roman"/>
          <w:sz w:val="24"/>
          <w:szCs w:val="24"/>
        </w:rPr>
      </w:pPr>
      <w:r w:rsidRPr="002024C8">
        <w:rPr>
          <w:rFonts w:ascii="Times New Roman" w:hAnsi="Times New Roman" w:cs="Times New Roman"/>
          <w:sz w:val="24"/>
          <w:szCs w:val="24"/>
        </w:rPr>
        <w:t>8.Порядок внесения и возврата задатка</w:t>
      </w:r>
    </w:p>
    <w:p w:rsidR="00F811A5" w:rsidRPr="002024C8" w:rsidRDefault="009A3D9B" w:rsidP="001466FA">
      <w:pPr>
        <w:spacing w:after="0"/>
        <w:ind w:right="424" w:firstLine="708"/>
        <w:jc w:val="both"/>
        <w:rPr>
          <w:rFonts w:ascii="Times New Roman" w:hAnsi="Times New Roman" w:cs="Times New Roman"/>
          <w:bCs/>
          <w:sz w:val="24"/>
          <w:szCs w:val="24"/>
        </w:rPr>
      </w:pPr>
      <w:r w:rsidRPr="002024C8">
        <w:rPr>
          <w:rFonts w:ascii="Times New Roman" w:hAnsi="Times New Roman" w:cs="Times New Roman"/>
          <w:sz w:val="24"/>
          <w:szCs w:val="24"/>
        </w:rPr>
        <w:t>8.1.</w:t>
      </w:r>
      <w:r w:rsidRPr="002024C8">
        <w:rPr>
          <w:rFonts w:ascii="Times New Roman" w:hAnsi="Times New Roman" w:cs="Times New Roman"/>
          <w:bCs/>
          <w:sz w:val="28"/>
          <w:szCs w:val="28"/>
        </w:rPr>
        <w:t xml:space="preserve"> </w:t>
      </w:r>
      <w:r w:rsidRPr="002024C8">
        <w:rPr>
          <w:rFonts w:ascii="Times New Roman" w:hAnsi="Times New Roman" w:cs="Times New Roman"/>
          <w:bCs/>
          <w:sz w:val="24"/>
          <w:szCs w:val="24"/>
        </w:rPr>
        <w:t xml:space="preserve">Для участия в аукционе  Претенденты перечисляют задаток в размере 20 процентов начальной цены продажи имущества в счет обеспечения оплаты приобретаемого имущества. </w:t>
      </w:r>
    </w:p>
    <w:p w:rsidR="00F811A5" w:rsidRPr="002024C8" w:rsidRDefault="00F811A5"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8.</w:t>
      </w:r>
      <w:r w:rsidR="009A3D9B" w:rsidRPr="002024C8">
        <w:rPr>
          <w:rFonts w:ascii="Times New Roman" w:hAnsi="Times New Roman" w:cs="Times New Roman"/>
          <w:sz w:val="24"/>
          <w:szCs w:val="24"/>
        </w:rPr>
        <w:t>2</w:t>
      </w:r>
      <w:r w:rsidRPr="002024C8">
        <w:rPr>
          <w:rFonts w:ascii="Times New Roman" w:hAnsi="Times New Roman" w:cs="Times New Roman"/>
          <w:sz w:val="24"/>
          <w:szCs w:val="24"/>
        </w:rPr>
        <w:t>. Платежи по перечислению задатка для участия в торгах и порядок возврата задатка осуществляются в соответствии с Р</w:t>
      </w:r>
      <w:r w:rsidR="00230D8E">
        <w:rPr>
          <w:rFonts w:ascii="Times New Roman" w:hAnsi="Times New Roman" w:cs="Times New Roman"/>
          <w:sz w:val="24"/>
          <w:szCs w:val="24"/>
        </w:rPr>
        <w:t>егламентом электронной площадки</w:t>
      </w:r>
      <w:proofErr w:type="gramStart"/>
      <w:r w:rsidR="00230D8E">
        <w:rPr>
          <w:rFonts w:ascii="Times New Roman" w:hAnsi="Times New Roman" w:cs="Times New Roman"/>
          <w:sz w:val="24"/>
          <w:szCs w:val="24"/>
        </w:rPr>
        <w:t>.</w:t>
      </w:r>
      <w:proofErr w:type="gramEnd"/>
      <w:r w:rsidR="00230D8E">
        <w:rPr>
          <w:rFonts w:ascii="Times New Roman" w:hAnsi="Times New Roman" w:cs="Times New Roman"/>
          <w:sz w:val="24"/>
          <w:szCs w:val="24"/>
        </w:rPr>
        <w:t xml:space="preserve"> </w:t>
      </w:r>
      <w:proofErr w:type="gramStart"/>
      <w:r w:rsidR="00230D8E">
        <w:rPr>
          <w:rFonts w:ascii="Times New Roman" w:hAnsi="Times New Roman" w:cs="Times New Roman"/>
          <w:sz w:val="24"/>
          <w:szCs w:val="24"/>
        </w:rPr>
        <w:t>з</w:t>
      </w:r>
      <w:proofErr w:type="gramEnd"/>
      <w:r w:rsidR="00230D8E">
        <w:rPr>
          <w:rFonts w:ascii="Times New Roman" w:hAnsi="Times New Roman" w:cs="Times New Roman"/>
          <w:sz w:val="24"/>
          <w:szCs w:val="24"/>
        </w:rPr>
        <w:t>адаток должен поступить не позднее дня окончания приема заявок.</w:t>
      </w:r>
      <w:r w:rsidRPr="002024C8">
        <w:rPr>
          <w:rFonts w:ascii="Times New Roman" w:hAnsi="Times New Roman" w:cs="Times New Roman"/>
          <w:sz w:val="24"/>
          <w:szCs w:val="24"/>
        </w:rPr>
        <w:t xml:space="preserve">  </w:t>
      </w:r>
    </w:p>
    <w:p w:rsidR="0052358D" w:rsidRPr="002024C8" w:rsidRDefault="0052358D"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Задаток победителя продажи имущества засчитывается в счет оплаты приобретаемого имущества и подлежит перечислению в установленном</w:t>
      </w:r>
      <w:r w:rsidR="001C383E">
        <w:rPr>
          <w:rFonts w:ascii="Times New Roman" w:hAnsi="Times New Roman" w:cs="Times New Roman"/>
          <w:sz w:val="24"/>
          <w:szCs w:val="24"/>
        </w:rPr>
        <w:t xml:space="preserve"> порядке в бюджет МО «Глотовское городское поселение»</w:t>
      </w:r>
      <w:r w:rsidRPr="002024C8">
        <w:rPr>
          <w:rFonts w:ascii="Times New Roman" w:hAnsi="Times New Roman" w:cs="Times New Roman"/>
          <w:sz w:val="24"/>
          <w:szCs w:val="24"/>
        </w:rPr>
        <w:t xml:space="preserve">  в течени</w:t>
      </w:r>
      <w:proofErr w:type="gramStart"/>
      <w:r w:rsidRPr="002024C8">
        <w:rPr>
          <w:rFonts w:ascii="Times New Roman" w:hAnsi="Times New Roman" w:cs="Times New Roman"/>
          <w:sz w:val="24"/>
          <w:szCs w:val="24"/>
        </w:rPr>
        <w:t>и</w:t>
      </w:r>
      <w:proofErr w:type="gramEnd"/>
      <w:r w:rsidRPr="002024C8">
        <w:rPr>
          <w:rFonts w:ascii="Times New Roman" w:hAnsi="Times New Roman" w:cs="Times New Roman"/>
          <w:sz w:val="24"/>
          <w:szCs w:val="24"/>
        </w:rPr>
        <w:t xml:space="preserve"> 5 календарных дней со дня истечения срока, установленного для заключения договора купли-продажи имущества.</w:t>
      </w:r>
    </w:p>
    <w:p w:rsidR="00F811A5" w:rsidRPr="002024C8" w:rsidRDefault="009A3D9B"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lastRenderedPageBreak/>
        <w:t>8.3</w:t>
      </w:r>
      <w:r w:rsidR="00F811A5" w:rsidRPr="002024C8">
        <w:rPr>
          <w:rFonts w:ascii="Times New Roman" w:hAnsi="Times New Roman" w:cs="Times New Roman"/>
          <w:sz w:val="24"/>
          <w:szCs w:val="24"/>
        </w:rPr>
        <w:t>.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F811A5" w:rsidRPr="004436F8" w:rsidRDefault="00F811A5" w:rsidP="001466FA">
      <w:pPr>
        <w:spacing w:after="0"/>
        <w:ind w:right="424" w:firstLine="708"/>
        <w:jc w:val="both"/>
        <w:rPr>
          <w:rFonts w:ascii="Times New Roman" w:hAnsi="Times New Roman" w:cs="Times New Roman"/>
          <w:sz w:val="24"/>
          <w:szCs w:val="24"/>
        </w:rPr>
      </w:pPr>
      <w:r w:rsidRPr="004436F8">
        <w:rPr>
          <w:rFonts w:ascii="Times New Roman" w:hAnsi="Times New Roman" w:cs="Times New Roman"/>
          <w:sz w:val="24"/>
          <w:szCs w:val="24"/>
        </w:rPr>
        <w:t>8.</w:t>
      </w:r>
      <w:r w:rsidR="009A3D9B" w:rsidRPr="004436F8">
        <w:rPr>
          <w:rFonts w:ascii="Times New Roman" w:hAnsi="Times New Roman" w:cs="Times New Roman"/>
          <w:sz w:val="24"/>
          <w:szCs w:val="24"/>
        </w:rPr>
        <w:t>4</w:t>
      </w:r>
      <w:r w:rsidRPr="004436F8">
        <w:rPr>
          <w:rFonts w:ascii="Times New Roman" w:hAnsi="Times New Roman" w:cs="Times New Roman"/>
          <w:sz w:val="24"/>
          <w:szCs w:val="24"/>
        </w:rPr>
        <w:t>.</w:t>
      </w:r>
      <w:r w:rsidRPr="004436F8">
        <w:rPr>
          <w:rFonts w:ascii="Times New Roman" w:hAnsi="Times New Roman" w:cs="Times New Roman"/>
          <w:b/>
          <w:sz w:val="24"/>
          <w:szCs w:val="24"/>
        </w:rPr>
        <w:t xml:space="preserve">  </w:t>
      </w:r>
      <w:r w:rsidR="0052358D" w:rsidRPr="004436F8">
        <w:rPr>
          <w:rFonts w:ascii="Times New Roman" w:hAnsi="Times New Roman" w:cs="Times New Roman"/>
          <w:sz w:val="24"/>
          <w:szCs w:val="24"/>
        </w:rPr>
        <w:t>Лицам, перечислившим задаток для участия в продаже на аукционе, денежные средства возвращаются в следующем порядке</w:t>
      </w:r>
      <w:r w:rsidRPr="004436F8">
        <w:rPr>
          <w:rFonts w:ascii="Times New Roman" w:hAnsi="Times New Roman" w:cs="Times New Roman"/>
          <w:sz w:val="24"/>
          <w:szCs w:val="24"/>
        </w:rPr>
        <w:t>:</w:t>
      </w:r>
    </w:p>
    <w:p w:rsidR="00F811A5" w:rsidRPr="004436F8" w:rsidRDefault="00F811A5" w:rsidP="001466FA">
      <w:pPr>
        <w:spacing w:after="0"/>
        <w:ind w:right="424" w:firstLine="708"/>
        <w:jc w:val="both"/>
        <w:rPr>
          <w:rFonts w:ascii="Times New Roman" w:hAnsi="Times New Roman" w:cs="Times New Roman"/>
          <w:sz w:val="24"/>
          <w:szCs w:val="24"/>
        </w:rPr>
      </w:pPr>
      <w:r w:rsidRPr="004436F8">
        <w:rPr>
          <w:rFonts w:ascii="Times New Roman" w:hAnsi="Times New Roman" w:cs="Times New Roman"/>
          <w:sz w:val="24"/>
          <w:szCs w:val="24"/>
        </w:rPr>
        <w:t>- участникам аукциона, за исключением его победителя, в течение 5 календарных дней со дня подведения итогов аукциона;</w:t>
      </w:r>
    </w:p>
    <w:p w:rsidR="005A7EAB" w:rsidRPr="004436F8" w:rsidRDefault="00F811A5" w:rsidP="001466FA">
      <w:pPr>
        <w:spacing w:after="0"/>
        <w:ind w:right="424" w:firstLine="708"/>
        <w:jc w:val="both"/>
        <w:rPr>
          <w:rFonts w:ascii="Times New Roman" w:hAnsi="Times New Roman" w:cs="Times New Roman"/>
          <w:sz w:val="24"/>
          <w:szCs w:val="24"/>
        </w:rPr>
      </w:pPr>
      <w:r w:rsidRPr="004436F8">
        <w:rPr>
          <w:rFonts w:ascii="Times New Roman" w:hAnsi="Times New Roman" w:cs="Times New Roman"/>
          <w:sz w:val="24"/>
          <w:szCs w:val="24"/>
        </w:rPr>
        <w:t>-претендентам</w:t>
      </w:r>
      <w:r w:rsidR="0052358D" w:rsidRPr="004436F8">
        <w:rPr>
          <w:rFonts w:ascii="Times New Roman" w:hAnsi="Times New Roman" w:cs="Times New Roman"/>
          <w:sz w:val="24"/>
          <w:szCs w:val="24"/>
        </w:rPr>
        <w:t>,</w:t>
      </w:r>
      <w:r w:rsidRPr="004436F8">
        <w:rPr>
          <w:rFonts w:ascii="Times New Roman" w:hAnsi="Times New Roman" w:cs="Times New Roman"/>
          <w:sz w:val="24"/>
          <w:szCs w:val="24"/>
        </w:rPr>
        <w:t xml:space="preserve"> </w:t>
      </w:r>
      <w:r w:rsidR="0052358D" w:rsidRPr="004436F8">
        <w:rPr>
          <w:rFonts w:ascii="Times New Roman" w:hAnsi="Times New Roman" w:cs="Times New Roman"/>
          <w:sz w:val="24"/>
          <w:szCs w:val="24"/>
        </w:rPr>
        <w:t>не допущенным к участию а продаже имущества – в течени</w:t>
      </w:r>
      <w:proofErr w:type="gramStart"/>
      <w:r w:rsidR="0052358D" w:rsidRPr="004436F8">
        <w:rPr>
          <w:rFonts w:ascii="Times New Roman" w:hAnsi="Times New Roman" w:cs="Times New Roman"/>
          <w:sz w:val="24"/>
          <w:szCs w:val="24"/>
        </w:rPr>
        <w:t>и</w:t>
      </w:r>
      <w:proofErr w:type="gramEnd"/>
      <w:r w:rsidR="0052358D" w:rsidRPr="004436F8">
        <w:rPr>
          <w:rFonts w:ascii="Times New Roman" w:hAnsi="Times New Roman" w:cs="Times New Roman"/>
          <w:sz w:val="24"/>
          <w:szCs w:val="24"/>
        </w:rPr>
        <w:t xml:space="preserve"> 5 календарных дней со дня подписания протокола о признании претендентов участниками. </w:t>
      </w:r>
    </w:p>
    <w:p w:rsidR="00F811A5" w:rsidRPr="002024C8" w:rsidRDefault="005A7EAB" w:rsidP="001466FA">
      <w:pPr>
        <w:spacing w:after="0"/>
        <w:ind w:right="424" w:firstLine="708"/>
        <w:jc w:val="both"/>
        <w:rPr>
          <w:rFonts w:ascii="Times New Roman" w:hAnsi="Times New Roman" w:cs="Times New Roman"/>
          <w:sz w:val="24"/>
          <w:szCs w:val="24"/>
        </w:rPr>
      </w:pPr>
      <w:r w:rsidRPr="004436F8">
        <w:rPr>
          <w:rFonts w:ascii="Times New Roman" w:hAnsi="Times New Roman" w:cs="Times New Roman"/>
          <w:sz w:val="24"/>
          <w:szCs w:val="24"/>
        </w:rPr>
        <w:t>8.</w:t>
      </w:r>
      <w:r w:rsidR="009A3D9B" w:rsidRPr="004436F8">
        <w:rPr>
          <w:rFonts w:ascii="Times New Roman" w:hAnsi="Times New Roman" w:cs="Times New Roman"/>
          <w:sz w:val="24"/>
          <w:szCs w:val="24"/>
        </w:rPr>
        <w:t>5</w:t>
      </w:r>
      <w:r w:rsidR="00F811A5" w:rsidRPr="004436F8">
        <w:rPr>
          <w:rFonts w:ascii="Times New Roman" w:hAnsi="Times New Roman" w:cs="Times New Roman"/>
          <w:sz w:val="24"/>
          <w:szCs w:val="24"/>
        </w:rPr>
        <w:t>.</w:t>
      </w:r>
      <w:r w:rsidR="00F811A5" w:rsidRPr="004436F8">
        <w:rPr>
          <w:rFonts w:ascii="Times New Roman" w:hAnsi="Times New Roman" w:cs="Times New Roman"/>
          <w:b/>
          <w:sz w:val="24"/>
          <w:szCs w:val="24"/>
        </w:rPr>
        <w:t xml:space="preserve">  </w:t>
      </w:r>
      <w:r w:rsidR="00F811A5" w:rsidRPr="004436F8">
        <w:rPr>
          <w:rFonts w:ascii="Times New Roman" w:hAnsi="Times New Roman" w:cs="Times New Roman"/>
          <w:sz w:val="24"/>
          <w:szCs w:val="24"/>
        </w:rPr>
        <w:t>При уклонении или отказе победителя торгов от заключения в установленный срок договора купли-продажи имущества, задаток ему не возвращается.</w:t>
      </w:r>
      <w:r w:rsidRPr="002024C8">
        <w:rPr>
          <w:rFonts w:ascii="Times New Roman" w:hAnsi="Times New Roman" w:cs="Times New Roman"/>
          <w:sz w:val="24"/>
          <w:szCs w:val="24"/>
        </w:rPr>
        <w:t xml:space="preserve"> </w:t>
      </w:r>
    </w:p>
    <w:p w:rsidR="005A7EAB" w:rsidRPr="002024C8" w:rsidRDefault="005A7EAB" w:rsidP="001466FA">
      <w:pPr>
        <w:spacing w:after="0"/>
        <w:ind w:right="424" w:firstLine="708"/>
        <w:jc w:val="both"/>
        <w:rPr>
          <w:rFonts w:ascii="Times New Roman" w:hAnsi="Times New Roman" w:cs="Times New Roman"/>
          <w:sz w:val="28"/>
          <w:szCs w:val="28"/>
        </w:rPr>
      </w:pPr>
    </w:p>
    <w:p w:rsidR="00D44A7E" w:rsidRPr="002024C8" w:rsidRDefault="00D44A7E" w:rsidP="001466FA">
      <w:pPr>
        <w:spacing w:after="0"/>
        <w:ind w:right="424" w:firstLine="708"/>
        <w:jc w:val="center"/>
        <w:rPr>
          <w:rFonts w:ascii="Times New Roman" w:hAnsi="Times New Roman" w:cs="Times New Roman"/>
          <w:sz w:val="24"/>
          <w:szCs w:val="24"/>
        </w:rPr>
      </w:pPr>
      <w:r w:rsidRPr="002024C8">
        <w:rPr>
          <w:rFonts w:ascii="Times New Roman" w:hAnsi="Times New Roman" w:cs="Times New Roman"/>
          <w:sz w:val="24"/>
          <w:szCs w:val="24"/>
        </w:rPr>
        <w:t>9.Условия допуска и отказа в допуске к участию в аукционе.</w:t>
      </w:r>
    </w:p>
    <w:p w:rsidR="00F811A5" w:rsidRPr="002024C8" w:rsidRDefault="00F811A5" w:rsidP="001466FA">
      <w:pPr>
        <w:spacing w:after="0"/>
        <w:ind w:right="424"/>
        <w:jc w:val="both"/>
        <w:rPr>
          <w:rFonts w:ascii="Times New Roman" w:hAnsi="Times New Roman" w:cs="Times New Roman"/>
          <w:sz w:val="24"/>
          <w:szCs w:val="24"/>
        </w:rPr>
      </w:pPr>
    </w:p>
    <w:p w:rsidR="00C63EB1" w:rsidRPr="002024C8" w:rsidRDefault="00D44A7E"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9.1. К участию </w:t>
      </w:r>
      <w:r w:rsidR="00C63EB1" w:rsidRPr="002024C8">
        <w:rPr>
          <w:rFonts w:ascii="Times New Roman" w:hAnsi="Times New Roman" w:cs="Times New Roman"/>
          <w:sz w:val="24"/>
          <w:szCs w:val="24"/>
        </w:rPr>
        <w:t>в процедуре продажи имущества допускаются лица, признанные продавцом в соответствии с Федеральным законом от 21.12.2001 №178-ФЗ, участниками.</w:t>
      </w:r>
    </w:p>
    <w:p w:rsidR="00D44A7E" w:rsidRPr="002024C8" w:rsidRDefault="00D44A7E" w:rsidP="001466FA">
      <w:pPr>
        <w:spacing w:after="0"/>
        <w:ind w:right="424" w:firstLine="708"/>
        <w:jc w:val="both"/>
        <w:rPr>
          <w:rFonts w:ascii="Times New Roman" w:hAnsi="Times New Roman" w:cs="Times New Roman"/>
          <w:bCs/>
          <w:sz w:val="24"/>
          <w:szCs w:val="24"/>
        </w:rPr>
      </w:pPr>
      <w:r w:rsidRPr="002024C8">
        <w:rPr>
          <w:rFonts w:ascii="Times New Roman" w:hAnsi="Times New Roman" w:cs="Times New Roman"/>
          <w:sz w:val="24"/>
          <w:szCs w:val="24"/>
        </w:rPr>
        <w:t>9.2. </w:t>
      </w:r>
      <w:r w:rsidRPr="002024C8">
        <w:rPr>
          <w:rFonts w:ascii="Times New Roman" w:hAnsi="Times New Roman" w:cs="Times New Roman"/>
          <w:bCs/>
          <w:sz w:val="24"/>
          <w:szCs w:val="24"/>
        </w:rPr>
        <w:t>Претендент не допускается к участию в аукционе по следующим основаниям:</w:t>
      </w:r>
    </w:p>
    <w:p w:rsidR="00D44A7E" w:rsidRPr="002024C8" w:rsidRDefault="00D44A7E"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44A7E" w:rsidRPr="002024C8" w:rsidRDefault="00D44A7E"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2024C8">
        <w:rPr>
          <w:rFonts w:ascii="Times New Roman" w:hAnsi="Times New Roman" w:cs="Times New Roman"/>
          <w:sz w:val="24"/>
          <w:szCs w:val="24"/>
        </w:rPr>
        <w:t>ии ау</w:t>
      </w:r>
      <w:proofErr w:type="gramEnd"/>
      <w:r w:rsidRPr="002024C8">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B036C0" w:rsidRPr="002024C8" w:rsidRDefault="00D44A7E"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не подтверждено поступлен</w:t>
      </w:r>
      <w:r w:rsidR="00B036C0" w:rsidRPr="002024C8">
        <w:rPr>
          <w:rFonts w:ascii="Times New Roman" w:hAnsi="Times New Roman" w:cs="Times New Roman"/>
          <w:sz w:val="24"/>
          <w:szCs w:val="24"/>
        </w:rPr>
        <w:t>ие в установленный срок задатка</w:t>
      </w:r>
      <w:r w:rsidR="008C06AB" w:rsidRPr="002024C8">
        <w:rPr>
          <w:rFonts w:ascii="Times New Roman" w:hAnsi="Times New Roman" w:cs="Times New Roman"/>
          <w:sz w:val="24"/>
          <w:szCs w:val="24"/>
        </w:rPr>
        <w:t xml:space="preserve"> на счет Оператора</w:t>
      </w:r>
      <w:r w:rsidR="00E93996" w:rsidRPr="002024C8">
        <w:rPr>
          <w:rFonts w:ascii="Times New Roman" w:hAnsi="Times New Roman" w:cs="Times New Roman"/>
          <w:sz w:val="24"/>
          <w:szCs w:val="24"/>
        </w:rPr>
        <w:t xml:space="preserve"> электронной площадки</w:t>
      </w:r>
      <w:r w:rsidR="00B036C0" w:rsidRPr="002024C8">
        <w:rPr>
          <w:rFonts w:ascii="Times New Roman" w:hAnsi="Times New Roman" w:cs="Times New Roman"/>
          <w:sz w:val="24"/>
          <w:szCs w:val="24"/>
        </w:rPr>
        <w:t>;</w:t>
      </w:r>
    </w:p>
    <w:p w:rsidR="00D44A7E" w:rsidRPr="002024C8" w:rsidRDefault="00D44A7E"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D44A7E" w:rsidRPr="002024C8" w:rsidRDefault="00D44A7E"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Перечень указанных оснований отказа Претенденту в участии в аукционе</w:t>
      </w:r>
    </w:p>
    <w:p w:rsidR="00D44A7E" w:rsidRPr="002024C8" w:rsidRDefault="00D44A7E" w:rsidP="001466FA">
      <w:pPr>
        <w:spacing w:after="0"/>
        <w:ind w:right="424"/>
        <w:jc w:val="both"/>
        <w:rPr>
          <w:rFonts w:ascii="Times New Roman" w:hAnsi="Times New Roman" w:cs="Times New Roman"/>
          <w:sz w:val="24"/>
          <w:szCs w:val="24"/>
        </w:rPr>
      </w:pPr>
      <w:r w:rsidRPr="002024C8">
        <w:rPr>
          <w:rFonts w:ascii="Times New Roman" w:hAnsi="Times New Roman" w:cs="Times New Roman"/>
          <w:sz w:val="24"/>
          <w:szCs w:val="24"/>
        </w:rPr>
        <w:t xml:space="preserve"> является исчерпывающим.</w:t>
      </w:r>
    </w:p>
    <w:p w:rsidR="00B036C0" w:rsidRPr="002024C8" w:rsidRDefault="00B036C0" w:rsidP="001466FA">
      <w:pPr>
        <w:spacing w:after="0"/>
        <w:ind w:right="424"/>
        <w:jc w:val="both"/>
        <w:rPr>
          <w:rFonts w:ascii="Times New Roman" w:hAnsi="Times New Roman" w:cs="Times New Roman"/>
          <w:sz w:val="24"/>
          <w:szCs w:val="24"/>
        </w:rPr>
      </w:pPr>
      <w:r w:rsidRPr="002024C8">
        <w:rPr>
          <w:rFonts w:ascii="Times New Roman" w:hAnsi="Times New Roman" w:cs="Times New Roman"/>
          <w:sz w:val="24"/>
          <w:szCs w:val="24"/>
        </w:rPr>
        <w:tab/>
      </w:r>
      <w:proofErr w:type="gramStart"/>
      <w:r w:rsidRPr="002024C8">
        <w:rPr>
          <w:rFonts w:ascii="Times New Roman" w:hAnsi="Times New Roman" w:cs="Times New Roman"/>
          <w:sz w:val="24"/>
          <w:szCs w:val="24"/>
        </w:rPr>
        <w:t>9.3.Продавец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 же имена (наименования) претендентов, которым было отказано в допуске к участию в аукционе, с указанием оснований отказа.</w:t>
      </w:r>
      <w:proofErr w:type="gramEnd"/>
    </w:p>
    <w:p w:rsidR="00B036C0" w:rsidRPr="002024C8" w:rsidRDefault="00B036C0" w:rsidP="001466FA">
      <w:pPr>
        <w:spacing w:after="0"/>
        <w:ind w:right="424"/>
        <w:jc w:val="both"/>
        <w:rPr>
          <w:rFonts w:ascii="Times New Roman" w:hAnsi="Times New Roman" w:cs="Times New Roman"/>
          <w:sz w:val="24"/>
          <w:szCs w:val="24"/>
        </w:rPr>
      </w:pPr>
      <w:r w:rsidRPr="002024C8">
        <w:rPr>
          <w:rFonts w:ascii="Times New Roman" w:hAnsi="Times New Roman" w:cs="Times New Roman"/>
          <w:sz w:val="24"/>
          <w:szCs w:val="24"/>
        </w:rPr>
        <w:tab/>
        <w:t xml:space="preserve">9.4.Не позднее следующего рабочего дня после дня подписания протокола о признании претендентов участниками всем </w:t>
      </w:r>
      <w:proofErr w:type="gramStart"/>
      <w:r w:rsidRPr="002024C8">
        <w:rPr>
          <w:rFonts w:ascii="Times New Roman" w:hAnsi="Times New Roman" w:cs="Times New Roman"/>
          <w:sz w:val="24"/>
          <w:szCs w:val="24"/>
        </w:rPr>
        <w:t>претендентам</w:t>
      </w:r>
      <w:proofErr w:type="gramEnd"/>
      <w:r w:rsidRPr="002024C8">
        <w:rPr>
          <w:rFonts w:ascii="Times New Roman" w:hAnsi="Times New Roman" w:cs="Times New Roman"/>
          <w:sz w:val="24"/>
          <w:szCs w:val="24"/>
        </w:rPr>
        <w:t xml:space="preserve">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B036C0" w:rsidRPr="002024C8" w:rsidRDefault="00D01693" w:rsidP="001466FA">
      <w:pPr>
        <w:spacing w:after="0"/>
        <w:ind w:right="424"/>
        <w:jc w:val="both"/>
        <w:rPr>
          <w:rFonts w:ascii="Times New Roman" w:hAnsi="Times New Roman" w:cs="Times New Roman"/>
          <w:sz w:val="24"/>
          <w:szCs w:val="24"/>
        </w:rPr>
      </w:pPr>
      <w:r w:rsidRPr="002024C8">
        <w:rPr>
          <w:rFonts w:ascii="Times New Roman" w:hAnsi="Times New Roman" w:cs="Times New Roman"/>
          <w:sz w:val="24"/>
          <w:szCs w:val="24"/>
        </w:rPr>
        <w:tab/>
      </w:r>
      <w:proofErr w:type="gramStart"/>
      <w:r w:rsidRPr="002024C8">
        <w:rPr>
          <w:rFonts w:ascii="Times New Roman" w:hAnsi="Times New Roman" w:cs="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для размещения информации о проведении торгов определенном Правительств</w:t>
      </w:r>
      <w:r w:rsidR="008C06AB" w:rsidRPr="002024C8">
        <w:rPr>
          <w:rFonts w:ascii="Times New Roman" w:hAnsi="Times New Roman" w:cs="Times New Roman"/>
          <w:sz w:val="24"/>
          <w:szCs w:val="24"/>
        </w:rPr>
        <w:t>ом РФ, а так же на сайте торгов</w:t>
      </w:r>
      <w:r w:rsidR="008C06AB" w:rsidRPr="002024C8">
        <w:rPr>
          <w:rFonts w:ascii="Times New Roman" w:eastAsia="Calibri" w:hAnsi="Times New Roman" w:cs="Times New Roman"/>
          <w:sz w:val="24"/>
          <w:szCs w:val="24"/>
          <w:lang w:eastAsia="ru-RU"/>
        </w:rPr>
        <w:t xml:space="preserve"> </w:t>
      </w:r>
      <w:r w:rsidR="008C06AB" w:rsidRPr="002024C8">
        <w:rPr>
          <w:rFonts w:ascii="Times New Roman" w:hAnsi="Times New Roman" w:cs="Times New Roman"/>
          <w:sz w:val="24"/>
          <w:szCs w:val="24"/>
        </w:rPr>
        <w:t>в срок не позднее рабочего дня, следующего за днем принятия указанного решения.</w:t>
      </w:r>
      <w:proofErr w:type="gramEnd"/>
    </w:p>
    <w:p w:rsidR="00D44A7E" w:rsidRPr="002024C8" w:rsidRDefault="00D44A7E" w:rsidP="001466FA">
      <w:pPr>
        <w:spacing w:after="0"/>
        <w:ind w:right="424" w:firstLine="708"/>
        <w:jc w:val="both"/>
        <w:rPr>
          <w:rFonts w:ascii="Times New Roman" w:hAnsi="Times New Roman" w:cs="Times New Roman"/>
          <w:bCs/>
          <w:sz w:val="24"/>
          <w:szCs w:val="24"/>
        </w:rPr>
      </w:pPr>
      <w:r w:rsidRPr="002024C8">
        <w:rPr>
          <w:rFonts w:ascii="Times New Roman" w:hAnsi="Times New Roman" w:cs="Times New Roman"/>
          <w:bCs/>
          <w:sz w:val="24"/>
          <w:szCs w:val="24"/>
        </w:rPr>
        <w:t>9.</w:t>
      </w:r>
      <w:r w:rsidR="009A3D9B" w:rsidRPr="002024C8">
        <w:rPr>
          <w:rFonts w:ascii="Times New Roman" w:hAnsi="Times New Roman" w:cs="Times New Roman"/>
          <w:bCs/>
          <w:sz w:val="24"/>
          <w:szCs w:val="24"/>
        </w:rPr>
        <w:t>5</w:t>
      </w:r>
      <w:r w:rsidRPr="002024C8">
        <w:rPr>
          <w:rFonts w:ascii="Times New Roman" w:hAnsi="Times New Roman" w:cs="Times New Roman"/>
          <w:sz w:val="24"/>
          <w:szCs w:val="24"/>
        </w:rPr>
        <w:t> </w:t>
      </w:r>
      <w:r w:rsidRPr="002024C8">
        <w:rPr>
          <w:rFonts w:ascii="Times New Roman" w:hAnsi="Times New Roman" w:cs="Times New Roman"/>
          <w:bCs/>
          <w:sz w:val="24"/>
          <w:szCs w:val="24"/>
        </w:rPr>
        <w:t>Претендент приобретает статус участника торгов</w:t>
      </w:r>
      <w:r w:rsidRPr="002024C8">
        <w:rPr>
          <w:rFonts w:ascii="Times New Roman" w:hAnsi="Times New Roman" w:cs="Times New Roman"/>
          <w:b/>
          <w:sz w:val="24"/>
          <w:szCs w:val="24"/>
        </w:rPr>
        <w:t xml:space="preserve"> </w:t>
      </w:r>
      <w:r w:rsidRPr="002024C8">
        <w:rPr>
          <w:rFonts w:ascii="Times New Roman" w:hAnsi="Times New Roman" w:cs="Times New Roman"/>
          <w:bCs/>
          <w:sz w:val="24"/>
          <w:szCs w:val="24"/>
        </w:rPr>
        <w:t>с момента подписания протокола о признании Претендентов участниками торгов.</w:t>
      </w:r>
    </w:p>
    <w:p w:rsidR="00D26ED2" w:rsidRPr="002024C8" w:rsidRDefault="00D26ED2" w:rsidP="001466FA">
      <w:pPr>
        <w:spacing w:after="0"/>
        <w:ind w:right="424" w:firstLine="708"/>
        <w:jc w:val="both"/>
        <w:rPr>
          <w:rFonts w:ascii="Times New Roman" w:hAnsi="Times New Roman" w:cs="Times New Roman"/>
          <w:sz w:val="28"/>
          <w:szCs w:val="28"/>
        </w:rPr>
      </w:pPr>
    </w:p>
    <w:p w:rsidR="00D26ED2" w:rsidRPr="002024C8" w:rsidRDefault="002117C9" w:rsidP="001466FA">
      <w:pPr>
        <w:spacing w:after="0"/>
        <w:ind w:right="424"/>
        <w:jc w:val="center"/>
        <w:rPr>
          <w:rFonts w:ascii="Times New Roman" w:hAnsi="Times New Roman" w:cs="Times New Roman"/>
          <w:sz w:val="24"/>
          <w:szCs w:val="24"/>
        </w:rPr>
      </w:pPr>
      <w:r w:rsidRPr="002024C8">
        <w:rPr>
          <w:rFonts w:ascii="Times New Roman" w:hAnsi="Times New Roman" w:cs="Times New Roman"/>
          <w:sz w:val="28"/>
          <w:szCs w:val="28"/>
        </w:rPr>
        <w:lastRenderedPageBreak/>
        <w:t>10</w:t>
      </w:r>
      <w:r w:rsidRPr="002024C8">
        <w:rPr>
          <w:rFonts w:ascii="Times New Roman" w:hAnsi="Times New Roman" w:cs="Times New Roman"/>
          <w:sz w:val="24"/>
          <w:szCs w:val="24"/>
        </w:rPr>
        <w:t>.Порядок проведения аукциона</w:t>
      </w:r>
    </w:p>
    <w:p w:rsidR="00337A21" w:rsidRPr="002024C8" w:rsidRDefault="00337A21" w:rsidP="001466FA">
      <w:pPr>
        <w:spacing w:after="0"/>
        <w:ind w:right="424"/>
        <w:jc w:val="center"/>
        <w:rPr>
          <w:rFonts w:ascii="Times New Roman" w:hAnsi="Times New Roman" w:cs="Times New Roman"/>
          <w:sz w:val="24"/>
          <w:szCs w:val="24"/>
        </w:rPr>
      </w:pPr>
    </w:p>
    <w:p w:rsidR="009A3D9B"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10.1. </w:t>
      </w:r>
      <w:r w:rsidR="009A3D9B" w:rsidRPr="002024C8">
        <w:rPr>
          <w:rFonts w:ascii="Times New Roman" w:hAnsi="Times New Roman" w:cs="Times New Roman"/>
          <w:sz w:val="24"/>
          <w:szCs w:val="24"/>
        </w:rPr>
        <w:t xml:space="preserve">Процедура аукциона проводится в день и </w:t>
      </w:r>
      <w:proofErr w:type="gramStart"/>
      <w:r w:rsidR="009A3D9B" w:rsidRPr="002024C8">
        <w:rPr>
          <w:rFonts w:ascii="Times New Roman" w:hAnsi="Times New Roman" w:cs="Times New Roman"/>
          <w:sz w:val="24"/>
          <w:szCs w:val="24"/>
        </w:rPr>
        <w:t>время</w:t>
      </w:r>
      <w:proofErr w:type="gramEnd"/>
      <w:r w:rsidR="009A3D9B" w:rsidRPr="002024C8">
        <w:rPr>
          <w:rFonts w:ascii="Times New Roman" w:hAnsi="Times New Roman" w:cs="Times New Roman"/>
          <w:sz w:val="24"/>
          <w:szCs w:val="24"/>
        </w:rPr>
        <w:t xml:space="preserve"> </w:t>
      </w:r>
      <w:r w:rsidRPr="002024C8">
        <w:rPr>
          <w:rFonts w:ascii="Times New Roman" w:hAnsi="Times New Roman" w:cs="Times New Roman"/>
          <w:sz w:val="24"/>
          <w:szCs w:val="24"/>
        </w:rPr>
        <w:t>указанные в информационном сообщении</w:t>
      </w:r>
      <w:r w:rsidR="009A3D9B" w:rsidRPr="002024C8">
        <w:rPr>
          <w:rFonts w:ascii="Times New Roman" w:hAnsi="Times New Roman" w:cs="Times New Roman"/>
          <w:sz w:val="24"/>
          <w:szCs w:val="24"/>
        </w:rPr>
        <w:t xml:space="preserve"> о проведении аукциона, путем последовательного повышения участниками начальной цены продажи на величину, равную либо кратную величине «шага аукциона». </w:t>
      </w:r>
    </w:p>
    <w:p w:rsidR="00337A21" w:rsidRPr="002024C8" w:rsidRDefault="009A3D9B"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 </w:t>
      </w:r>
      <w:r w:rsidR="00337A21" w:rsidRPr="002024C8">
        <w:rPr>
          <w:rFonts w:ascii="Times New Roman" w:hAnsi="Times New Roman" w:cs="Times New Roman"/>
          <w:sz w:val="24"/>
          <w:szCs w:val="24"/>
        </w:rPr>
        <w:t xml:space="preserve">«Шаг аукциона» устанавливается </w:t>
      </w:r>
      <w:r w:rsidRPr="002024C8">
        <w:rPr>
          <w:rFonts w:ascii="Times New Roman" w:hAnsi="Times New Roman" w:cs="Times New Roman"/>
          <w:sz w:val="24"/>
          <w:szCs w:val="24"/>
        </w:rPr>
        <w:t xml:space="preserve">в фиксированной сумме и составляет 5 процентов </w:t>
      </w:r>
      <w:r w:rsidR="00337A21" w:rsidRPr="002024C8">
        <w:rPr>
          <w:rFonts w:ascii="Times New Roman" w:hAnsi="Times New Roman" w:cs="Times New Roman"/>
          <w:sz w:val="24"/>
          <w:szCs w:val="24"/>
        </w:rPr>
        <w:t>начальной цены продажи, и не изменяется в течение всего аукциона.</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Во время проведения процедуры аукциона Оператор</w:t>
      </w:r>
      <w:r w:rsidR="009A3D9B" w:rsidRPr="002024C8">
        <w:rPr>
          <w:rFonts w:ascii="Times New Roman" w:hAnsi="Times New Roman" w:cs="Times New Roman"/>
          <w:sz w:val="24"/>
          <w:szCs w:val="24"/>
        </w:rPr>
        <w:t xml:space="preserve"> электронной площадки </w:t>
      </w:r>
      <w:r w:rsidRPr="002024C8">
        <w:rPr>
          <w:rFonts w:ascii="Times New Roman" w:hAnsi="Times New Roman" w:cs="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10.2. Со времени начала проведения процедуры аукциона Оператором</w:t>
      </w:r>
      <w:r w:rsidR="009A3D9B" w:rsidRPr="002024C8">
        <w:rPr>
          <w:rFonts w:ascii="Times New Roman" w:hAnsi="Times New Roman" w:cs="Times New Roman"/>
          <w:sz w:val="24"/>
          <w:szCs w:val="24"/>
        </w:rPr>
        <w:t xml:space="preserve"> электронной площадки</w:t>
      </w:r>
      <w:r w:rsidRPr="002024C8">
        <w:rPr>
          <w:rFonts w:ascii="Times New Roman" w:hAnsi="Times New Roman" w:cs="Times New Roman"/>
          <w:sz w:val="24"/>
          <w:szCs w:val="24"/>
        </w:rPr>
        <w:t xml:space="preserve"> размещается:</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10.3.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10.4. Во время проведения процедуры аукциона программными средствами электронной площадки обеспечивается:</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10.5. Победителем аукциона признается участник, предложивший наибольшую цену имущества.</w:t>
      </w:r>
    </w:p>
    <w:p w:rsidR="00975EC3"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10.6. Ход проведения процедуры аукциона фиксируется Оператором</w:t>
      </w:r>
      <w:r w:rsidR="00B84E91" w:rsidRPr="002024C8">
        <w:rPr>
          <w:rFonts w:ascii="Times New Roman" w:hAnsi="Times New Roman" w:cs="Times New Roman"/>
          <w:sz w:val="24"/>
          <w:szCs w:val="24"/>
        </w:rPr>
        <w:t xml:space="preserve"> электронной площадки</w:t>
      </w:r>
      <w:r w:rsidRPr="002024C8">
        <w:rPr>
          <w:rFonts w:ascii="Times New Roman" w:hAnsi="Times New Roman" w:cs="Times New Roman"/>
          <w:sz w:val="24"/>
          <w:szCs w:val="24"/>
        </w:rPr>
        <w:t xml:space="preserve">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p>
    <w:p w:rsidR="000B26F5" w:rsidRPr="002024C8" w:rsidRDefault="00975EC3"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lastRenderedPageBreak/>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участника продажи, который сделал предпоследнее предложение о цене такого имущества в ходе продажи, и подписывается продавцом в течени</w:t>
      </w:r>
      <w:proofErr w:type="gramStart"/>
      <w:r w:rsidRPr="002024C8">
        <w:rPr>
          <w:rFonts w:ascii="Times New Roman" w:hAnsi="Times New Roman" w:cs="Times New Roman"/>
          <w:sz w:val="24"/>
          <w:szCs w:val="24"/>
        </w:rPr>
        <w:t>и</w:t>
      </w:r>
      <w:proofErr w:type="gramEnd"/>
      <w:r w:rsidRPr="002024C8">
        <w:rPr>
          <w:rFonts w:ascii="Times New Roman" w:hAnsi="Times New Roman" w:cs="Times New Roman"/>
          <w:sz w:val="24"/>
          <w:szCs w:val="24"/>
        </w:rPr>
        <w:t xml:space="preserve"> одного часа с момента получения электронного журнала, но не позднее рабочего дня следующего за днем подведения итогов аукциона.</w:t>
      </w:r>
    </w:p>
    <w:p w:rsidR="00DA58CC"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10.7. Процедура аукциона считается завершенной с момента подписания Продавцом  протокола об итогах аукциона. </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10.8. Аукцион признается несостоявшимся в следующих случаях:</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не было подано ни одной заявки на участие либо ни один из Претендентов не признан участником;</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принято решение о признании только одного Претендента участником;</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ни один из участников не сделал предложение о начальной цене имущества.</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10.9. Решение о признан</w:t>
      </w:r>
      <w:proofErr w:type="gramStart"/>
      <w:r w:rsidRPr="002024C8">
        <w:rPr>
          <w:rFonts w:ascii="Times New Roman" w:hAnsi="Times New Roman" w:cs="Times New Roman"/>
          <w:sz w:val="24"/>
          <w:szCs w:val="24"/>
        </w:rPr>
        <w:t>ии ау</w:t>
      </w:r>
      <w:proofErr w:type="gramEnd"/>
      <w:r w:rsidRPr="002024C8">
        <w:rPr>
          <w:rFonts w:ascii="Times New Roman" w:hAnsi="Times New Roman" w:cs="Times New Roman"/>
          <w:sz w:val="24"/>
          <w:szCs w:val="24"/>
        </w:rPr>
        <w:t>кциона несостоявшимся оформляется протоколом об итогах аукциона.</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10.10.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наименование имущества и иные позволяющие его индивидуализировать сведения;</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цена сделки;</w:t>
      </w:r>
    </w:p>
    <w:p w:rsidR="00337A21" w:rsidRPr="002024C8" w:rsidRDefault="00337A21"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фамилия, имя, отчество физического лица или наименование юридического лица Победителя.</w:t>
      </w:r>
    </w:p>
    <w:p w:rsidR="002117C9" w:rsidRPr="002024C8" w:rsidRDefault="002117C9" w:rsidP="001466FA">
      <w:pPr>
        <w:spacing w:after="0"/>
        <w:ind w:right="424"/>
        <w:rPr>
          <w:rFonts w:ascii="Times New Roman" w:hAnsi="Times New Roman" w:cs="Times New Roman"/>
          <w:sz w:val="24"/>
          <w:szCs w:val="24"/>
        </w:rPr>
      </w:pPr>
    </w:p>
    <w:p w:rsidR="002117C9" w:rsidRPr="002024C8" w:rsidRDefault="002117C9" w:rsidP="001466FA">
      <w:pPr>
        <w:spacing w:after="0"/>
        <w:ind w:right="424"/>
        <w:jc w:val="center"/>
        <w:rPr>
          <w:rFonts w:ascii="Times New Roman" w:hAnsi="Times New Roman" w:cs="Times New Roman"/>
          <w:sz w:val="24"/>
          <w:szCs w:val="24"/>
        </w:rPr>
      </w:pPr>
      <w:r w:rsidRPr="002024C8">
        <w:rPr>
          <w:rFonts w:ascii="Times New Roman" w:hAnsi="Times New Roman" w:cs="Times New Roman"/>
          <w:sz w:val="24"/>
          <w:szCs w:val="24"/>
        </w:rPr>
        <w:t>11.Отмена, приостановление аукциона</w:t>
      </w:r>
    </w:p>
    <w:p w:rsidR="002117C9" w:rsidRPr="002024C8" w:rsidRDefault="002117C9" w:rsidP="001466FA">
      <w:pPr>
        <w:spacing w:after="0"/>
        <w:ind w:right="424"/>
        <w:jc w:val="center"/>
        <w:rPr>
          <w:rFonts w:ascii="Times New Roman" w:hAnsi="Times New Roman" w:cs="Times New Roman"/>
          <w:sz w:val="24"/>
          <w:szCs w:val="24"/>
        </w:rPr>
      </w:pPr>
    </w:p>
    <w:p w:rsidR="002117C9" w:rsidRPr="002024C8" w:rsidRDefault="002117C9"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11.1. Продавец </w:t>
      </w:r>
      <w:r w:rsidRPr="002024C8">
        <w:rPr>
          <w:rFonts w:ascii="Times New Roman" w:hAnsi="Times New Roman" w:cs="Times New Roman"/>
          <w:iCs/>
          <w:sz w:val="24"/>
          <w:szCs w:val="24"/>
        </w:rPr>
        <w:t xml:space="preserve">вправе отказаться от проведения </w:t>
      </w:r>
      <w:r w:rsidRPr="002024C8">
        <w:rPr>
          <w:rFonts w:ascii="Times New Roman" w:hAnsi="Times New Roman" w:cs="Times New Roman"/>
          <w:sz w:val="24"/>
          <w:szCs w:val="24"/>
        </w:rPr>
        <w:t xml:space="preserve">аукциона </w:t>
      </w:r>
      <w:r w:rsidRPr="002024C8">
        <w:rPr>
          <w:rFonts w:ascii="Times New Roman" w:hAnsi="Times New Roman" w:cs="Times New Roman"/>
          <w:iCs/>
          <w:sz w:val="24"/>
          <w:szCs w:val="24"/>
        </w:rPr>
        <w:t xml:space="preserve">не позднее, чем за 3 (три) дня до даты проведения </w:t>
      </w:r>
      <w:r w:rsidRPr="002024C8">
        <w:rPr>
          <w:rFonts w:ascii="Times New Roman" w:hAnsi="Times New Roman" w:cs="Times New Roman"/>
          <w:sz w:val="24"/>
          <w:szCs w:val="24"/>
        </w:rPr>
        <w:t>аукциона</w:t>
      </w:r>
      <w:r w:rsidRPr="002024C8">
        <w:rPr>
          <w:rFonts w:ascii="Times New Roman" w:hAnsi="Times New Roman" w:cs="Times New Roman"/>
          <w:iCs/>
          <w:sz w:val="24"/>
          <w:szCs w:val="24"/>
        </w:rPr>
        <w:t>.</w:t>
      </w:r>
    </w:p>
    <w:p w:rsidR="002117C9" w:rsidRPr="002024C8" w:rsidRDefault="002117C9"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11.2. Решение об отмене аукциона размещается на официальном сайте Российской Федерации для размещения информации о проведении торгов </w:t>
      </w:r>
      <w:hyperlink r:id="rId17" w:history="1">
        <w:r w:rsidRPr="002024C8">
          <w:rPr>
            <w:rStyle w:val="a3"/>
            <w:rFonts w:ascii="Times New Roman" w:hAnsi="Times New Roman" w:cs="Times New Roman"/>
            <w:color w:val="auto"/>
            <w:sz w:val="24"/>
            <w:szCs w:val="24"/>
          </w:rPr>
          <w:t>www.torgi.gov.ru</w:t>
        </w:r>
      </w:hyperlink>
      <w:r w:rsidRPr="002024C8">
        <w:rPr>
          <w:rFonts w:ascii="Times New Roman" w:hAnsi="Times New Roman" w:cs="Times New Roman"/>
          <w:sz w:val="24"/>
          <w:szCs w:val="24"/>
        </w:rPr>
        <w:t xml:space="preserve"> и в открытой части электронной площадки в срок не позднее рабочего дня, следующего за днем принятия указанного решения.</w:t>
      </w:r>
    </w:p>
    <w:p w:rsidR="002117C9" w:rsidRPr="002024C8" w:rsidRDefault="00893F52"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11.3. Оператор электронной площадки</w:t>
      </w:r>
      <w:r w:rsidR="002117C9" w:rsidRPr="002024C8">
        <w:rPr>
          <w:rFonts w:ascii="Times New Roman" w:hAnsi="Times New Roman" w:cs="Times New Roman"/>
          <w:sz w:val="24"/>
          <w:szCs w:val="24"/>
        </w:rPr>
        <w:t xml:space="preserve"> </w:t>
      </w:r>
      <w:r w:rsidR="002117C9" w:rsidRPr="002024C8">
        <w:rPr>
          <w:rFonts w:ascii="Times New Roman" w:hAnsi="Times New Roman" w:cs="Times New Roman"/>
          <w:bCs/>
          <w:iCs/>
          <w:sz w:val="24"/>
          <w:szCs w:val="24"/>
        </w:rPr>
        <w:t>извещает Претендентов об отказе продавца от проведения аукциона</w:t>
      </w:r>
      <w:r w:rsidR="002117C9" w:rsidRPr="002024C8">
        <w:rPr>
          <w:rFonts w:ascii="Times New Roman" w:hAnsi="Times New Roman" w:cs="Times New Roman"/>
          <w:sz w:val="24"/>
          <w:szCs w:val="24"/>
        </w:rPr>
        <w:t xml:space="preserve"> </w:t>
      </w:r>
      <w:r w:rsidR="002117C9" w:rsidRPr="002024C8">
        <w:rPr>
          <w:rFonts w:ascii="Times New Roman" w:hAnsi="Times New Roman" w:cs="Times New Roman"/>
          <w:bCs/>
          <w:iCs/>
          <w:sz w:val="24"/>
          <w:szCs w:val="24"/>
        </w:rPr>
        <w:t xml:space="preserve">не позднее следующего рабочего </w:t>
      </w:r>
      <w:r w:rsidR="002117C9" w:rsidRPr="002024C8">
        <w:rPr>
          <w:rFonts w:ascii="Times New Roman" w:hAnsi="Times New Roman" w:cs="Times New Roman"/>
          <w:sz w:val="24"/>
          <w:szCs w:val="24"/>
        </w:rPr>
        <w:t>дня со дня принятия соответствующего решения путем направления указанного сообщения в «личный кабинет» Претендентов.</w:t>
      </w:r>
    </w:p>
    <w:p w:rsidR="002117C9" w:rsidRPr="002024C8" w:rsidRDefault="00893F52"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11.4. Оператор электронной площадки</w:t>
      </w:r>
      <w:r w:rsidR="002117C9" w:rsidRPr="002024C8">
        <w:rPr>
          <w:rFonts w:ascii="Times New Roman" w:hAnsi="Times New Roman" w:cs="Times New Roman"/>
          <w:sz w:val="24"/>
          <w:szCs w:val="24"/>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2117C9" w:rsidRPr="002024C8" w:rsidRDefault="002117C9"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В течение одного часа со времени приостановления проведен</w:t>
      </w:r>
      <w:r w:rsidR="00EF0E92" w:rsidRPr="002024C8">
        <w:rPr>
          <w:rFonts w:ascii="Times New Roman" w:hAnsi="Times New Roman" w:cs="Times New Roman"/>
          <w:sz w:val="24"/>
          <w:szCs w:val="24"/>
        </w:rPr>
        <w:t>ия продажи имущества оператор электронной площадки</w:t>
      </w:r>
      <w:r w:rsidRPr="002024C8">
        <w:rPr>
          <w:rFonts w:ascii="Times New Roman" w:hAnsi="Times New Roman" w:cs="Times New Roman"/>
          <w:sz w:val="24"/>
          <w:szCs w:val="24"/>
        </w:rPr>
        <w:t xml:space="preserve">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аукциона.</w:t>
      </w:r>
    </w:p>
    <w:p w:rsidR="002117C9" w:rsidRPr="002024C8" w:rsidRDefault="002117C9" w:rsidP="001466FA">
      <w:pPr>
        <w:spacing w:after="0"/>
        <w:ind w:right="424" w:firstLine="708"/>
        <w:jc w:val="both"/>
        <w:rPr>
          <w:rFonts w:ascii="Times New Roman" w:hAnsi="Times New Roman" w:cs="Times New Roman"/>
          <w:sz w:val="24"/>
          <w:szCs w:val="24"/>
        </w:rPr>
      </w:pPr>
    </w:p>
    <w:p w:rsidR="00080EB2" w:rsidRPr="002024C8" w:rsidRDefault="00080EB2" w:rsidP="001466FA">
      <w:pPr>
        <w:spacing w:after="0"/>
        <w:ind w:right="424" w:firstLine="708"/>
        <w:jc w:val="center"/>
        <w:rPr>
          <w:rFonts w:ascii="Times New Roman" w:hAnsi="Times New Roman" w:cs="Times New Roman"/>
          <w:sz w:val="24"/>
          <w:szCs w:val="24"/>
        </w:rPr>
      </w:pPr>
      <w:r w:rsidRPr="002024C8">
        <w:rPr>
          <w:rFonts w:ascii="Times New Roman" w:hAnsi="Times New Roman" w:cs="Times New Roman"/>
          <w:sz w:val="24"/>
          <w:szCs w:val="24"/>
        </w:rPr>
        <w:t>12.Заключение договора купли-продажи по результатам проведения аукциона</w:t>
      </w:r>
    </w:p>
    <w:p w:rsidR="002117C9" w:rsidRPr="002024C8" w:rsidRDefault="002117C9" w:rsidP="001466FA">
      <w:pPr>
        <w:spacing w:after="0"/>
        <w:ind w:right="424"/>
        <w:jc w:val="both"/>
        <w:rPr>
          <w:rFonts w:ascii="Times New Roman" w:hAnsi="Times New Roman" w:cs="Times New Roman"/>
          <w:sz w:val="24"/>
          <w:szCs w:val="24"/>
        </w:rPr>
      </w:pPr>
    </w:p>
    <w:p w:rsidR="003B4059" w:rsidRPr="002024C8" w:rsidRDefault="00080EB2"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12.1.</w:t>
      </w:r>
      <w:r w:rsidRPr="002024C8">
        <w:rPr>
          <w:rFonts w:ascii="Times New Roman" w:hAnsi="Times New Roman" w:cs="Times New Roman"/>
          <w:b/>
          <w:sz w:val="24"/>
          <w:szCs w:val="24"/>
        </w:rPr>
        <w:t> </w:t>
      </w:r>
      <w:r w:rsidR="003B4059" w:rsidRPr="004436F8">
        <w:rPr>
          <w:rFonts w:ascii="Times New Roman" w:hAnsi="Times New Roman" w:cs="Times New Roman"/>
          <w:sz w:val="24"/>
          <w:szCs w:val="24"/>
        </w:rPr>
        <w:t>В течени</w:t>
      </w:r>
      <w:proofErr w:type="gramStart"/>
      <w:r w:rsidR="003B4059" w:rsidRPr="004436F8">
        <w:rPr>
          <w:rFonts w:ascii="Times New Roman" w:hAnsi="Times New Roman" w:cs="Times New Roman"/>
          <w:sz w:val="24"/>
          <w:szCs w:val="24"/>
        </w:rPr>
        <w:t>и</w:t>
      </w:r>
      <w:proofErr w:type="gramEnd"/>
      <w:r w:rsidR="003B4059" w:rsidRPr="004436F8">
        <w:rPr>
          <w:rFonts w:ascii="Times New Roman" w:hAnsi="Times New Roman" w:cs="Times New Roman"/>
          <w:sz w:val="24"/>
          <w:szCs w:val="24"/>
        </w:rPr>
        <w:t xml:space="preserve"> 5 рабочих дней со дня подведения итогов аукциона с победителем заключается договор купли-продажи имущества.</w:t>
      </w:r>
    </w:p>
    <w:p w:rsidR="003B4059" w:rsidRPr="002024C8" w:rsidRDefault="003B4059"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w:t>
      </w:r>
      <w:r w:rsidR="00546BF9" w:rsidRPr="002024C8">
        <w:rPr>
          <w:rFonts w:ascii="Times New Roman" w:hAnsi="Times New Roman" w:cs="Times New Roman"/>
          <w:sz w:val="24"/>
          <w:szCs w:val="24"/>
        </w:rPr>
        <w:t>а, задаток ему не возвращается.</w:t>
      </w:r>
    </w:p>
    <w:p w:rsidR="00080EB2" w:rsidRPr="002024C8" w:rsidRDefault="00080EB2"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12.2. Оплата приобретенного  имущества производится победителем аукциона единовременно в соответствии с договором купли-продажи имущества.</w:t>
      </w:r>
    </w:p>
    <w:p w:rsidR="00080EB2" w:rsidRPr="002024C8" w:rsidRDefault="00080EB2"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12.3. Задаток, внесенный победителем,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080EB2" w:rsidRPr="002024C8" w:rsidRDefault="00080EB2"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12.4. Факт оплаты имущества подтверждается выпиской со счета, указанного в договоре купли-продажи имущества. </w:t>
      </w:r>
    </w:p>
    <w:p w:rsidR="00080EB2" w:rsidRPr="002024C8" w:rsidRDefault="00080EB2"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12.</w:t>
      </w:r>
      <w:r w:rsidR="00546BF9" w:rsidRPr="002024C8">
        <w:rPr>
          <w:rFonts w:ascii="Times New Roman" w:hAnsi="Times New Roman" w:cs="Times New Roman"/>
          <w:sz w:val="24"/>
          <w:szCs w:val="24"/>
        </w:rPr>
        <w:t>6</w:t>
      </w:r>
      <w:r w:rsidRPr="002024C8">
        <w:rPr>
          <w:rFonts w:ascii="Times New Roman" w:hAnsi="Times New Roman" w:cs="Times New Roman"/>
          <w:sz w:val="24"/>
          <w:szCs w:val="24"/>
        </w:rPr>
        <w:t>.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B63C5F" w:rsidRPr="002024C8" w:rsidRDefault="00B63C5F"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12.7.Реквизиты для оплаты по договору купли-продажи:</w:t>
      </w:r>
    </w:p>
    <w:p w:rsidR="001C383E" w:rsidRPr="001C383E" w:rsidRDefault="001C383E" w:rsidP="001C383E">
      <w:pPr>
        <w:spacing w:after="0" w:line="240" w:lineRule="auto"/>
        <w:jc w:val="both"/>
        <w:rPr>
          <w:rFonts w:ascii="Times New Roman" w:eastAsia="Times New Roman" w:hAnsi="Times New Roman" w:cs="Times New Roman"/>
          <w:sz w:val="28"/>
          <w:szCs w:val="28"/>
          <w:lang w:eastAsia="ru-RU"/>
        </w:rPr>
      </w:pPr>
      <w:r w:rsidRPr="001C383E">
        <w:rPr>
          <w:rFonts w:ascii="Times New Roman" w:eastAsia="Times New Roman" w:hAnsi="Times New Roman" w:cs="Times New Roman"/>
          <w:sz w:val="28"/>
          <w:szCs w:val="28"/>
          <w:lang w:eastAsia="ru-RU"/>
        </w:rPr>
        <w:t xml:space="preserve">Реквизиты для перечисления задатка: </w:t>
      </w:r>
    </w:p>
    <w:p w:rsidR="001C383E" w:rsidRPr="001C383E" w:rsidRDefault="001C383E" w:rsidP="001C383E">
      <w:pPr>
        <w:spacing w:after="0" w:line="240" w:lineRule="auto"/>
        <w:jc w:val="both"/>
        <w:rPr>
          <w:rFonts w:ascii="Times New Roman" w:eastAsia="Times New Roman" w:hAnsi="Times New Roman" w:cs="Times New Roman"/>
          <w:sz w:val="28"/>
          <w:szCs w:val="24"/>
          <w:highlight w:val="yellow"/>
          <w:lang w:eastAsia="ru-RU"/>
        </w:rPr>
      </w:pPr>
      <w:r w:rsidRPr="001C383E">
        <w:rPr>
          <w:rFonts w:ascii="Times New Roman" w:eastAsia="Times New Roman" w:hAnsi="Times New Roman" w:cs="Times New Roman"/>
          <w:smallCaps/>
          <w:sz w:val="28"/>
          <w:szCs w:val="28"/>
          <w:lang w:eastAsia="ru-RU"/>
        </w:rPr>
        <w:t>ИНН 7306037258 КПП 730601001 ОГРН 1057306008055 ОКТМО 73610158</w:t>
      </w:r>
      <w:r w:rsidRPr="001C383E">
        <w:rPr>
          <w:rFonts w:ascii="Times New Roman" w:eastAsia="Times New Roman" w:hAnsi="Times New Roman" w:cs="Times New Roman"/>
          <w:b/>
          <w:smallCaps/>
          <w:sz w:val="28"/>
          <w:szCs w:val="28"/>
          <w:lang w:eastAsia="ru-RU"/>
        </w:rPr>
        <w:t xml:space="preserve"> </w:t>
      </w:r>
      <w:r w:rsidRPr="001C383E">
        <w:rPr>
          <w:rFonts w:ascii="Times New Roman" w:eastAsia="Times New Roman" w:hAnsi="Times New Roman" w:cs="Times New Roman"/>
          <w:sz w:val="28"/>
          <w:szCs w:val="24"/>
          <w:lang w:eastAsia="ru-RU"/>
        </w:rPr>
        <w:t xml:space="preserve">в УФК по Ульяновской области (МУ администрация МО Глотовское городское поселение, л/с 05683105560) </w:t>
      </w:r>
    </w:p>
    <w:p w:rsidR="001C383E" w:rsidRPr="001C383E" w:rsidRDefault="001C383E" w:rsidP="001C383E">
      <w:pPr>
        <w:spacing w:after="0" w:line="240" w:lineRule="auto"/>
        <w:jc w:val="both"/>
        <w:rPr>
          <w:rFonts w:ascii="Times New Roman" w:eastAsia="Times New Roman" w:hAnsi="Times New Roman" w:cs="Times New Roman"/>
          <w:sz w:val="28"/>
          <w:szCs w:val="28"/>
          <w:lang w:eastAsia="ru-RU"/>
        </w:rPr>
      </w:pPr>
      <w:r w:rsidRPr="001C383E">
        <w:rPr>
          <w:rFonts w:ascii="Times New Roman" w:eastAsia="Times New Roman" w:hAnsi="Times New Roman" w:cs="Times New Roman"/>
          <w:sz w:val="28"/>
          <w:szCs w:val="28"/>
          <w:lang w:eastAsia="ru-RU"/>
        </w:rPr>
        <w:t>к/</w:t>
      </w:r>
      <w:r w:rsidRPr="001C383E">
        <w:rPr>
          <w:rFonts w:ascii="Times New Roman" w:eastAsia="Times New Roman" w:hAnsi="Times New Roman" w:cs="Times New Roman"/>
          <w:sz w:val="28"/>
          <w:szCs w:val="28"/>
          <w:lang w:val="en-US" w:eastAsia="ru-RU"/>
        </w:rPr>
        <w:t>c</w:t>
      </w:r>
      <w:r w:rsidRPr="001C383E">
        <w:rPr>
          <w:rFonts w:ascii="Times New Roman" w:eastAsia="Times New Roman" w:hAnsi="Times New Roman" w:cs="Times New Roman"/>
          <w:sz w:val="28"/>
          <w:szCs w:val="28"/>
          <w:lang w:eastAsia="ru-RU"/>
        </w:rPr>
        <w:t xml:space="preserve"> 031006430000000168800</w:t>
      </w:r>
    </w:p>
    <w:p w:rsidR="001C383E" w:rsidRPr="001C383E" w:rsidRDefault="001C383E" w:rsidP="001C383E">
      <w:pPr>
        <w:spacing w:after="0" w:line="240" w:lineRule="auto"/>
        <w:jc w:val="both"/>
        <w:rPr>
          <w:rFonts w:ascii="Times New Roman" w:eastAsia="Times New Roman" w:hAnsi="Times New Roman" w:cs="Times New Roman"/>
          <w:sz w:val="28"/>
          <w:szCs w:val="28"/>
          <w:lang w:eastAsia="ru-RU"/>
        </w:rPr>
      </w:pPr>
      <w:r w:rsidRPr="001C383E">
        <w:rPr>
          <w:rFonts w:ascii="Times New Roman" w:eastAsia="Times New Roman" w:hAnsi="Times New Roman" w:cs="Times New Roman"/>
          <w:sz w:val="28"/>
          <w:szCs w:val="28"/>
          <w:lang w:eastAsia="ru-RU"/>
        </w:rPr>
        <w:t>Банк получателя: Отделение Ульяновск Банка России//УФК по Ульяновской области, г. Ульяновск</w:t>
      </w:r>
    </w:p>
    <w:p w:rsidR="001C383E" w:rsidRPr="001C383E" w:rsidRDefault="001C383E" w:rsidP="001C383E">
      <w:pPr>
        <w:spacing w:after="0" w:line="240" w:lineRule="auto"/>
        <w:jc w:val="both"/>
        <w:rPr>
          <w:rFonts w:ascii="Times New Roman" w:eastAsia="Times New Roman" w:hAnsi="Times New Roman" w:cs="Times New Roman"/>
          <w:smallCaps/>
          <w:sz w:val="28"/>
          <w:szCs w:val="28"/>
          <w:lang w:eastAsia="ru-RU"/>
        </w:rPr>
      </w:pPr>
      <w:r w:rsidRPr="001C383E">
        <w:rPr>
          <w:rFonts w:ascii="Times New Roman" w:eastAsia="Times New Roman" w:hAnsi="Times New Roman" w:cs="Times New Roman"/>
          <w:smallCaps/>
          <w:sz w:val="28"/>
          <w:szCs w:val="28"/>
          <w:lang w:eastAsia="ru-RU"/>
        </w:rPr>
        <w:t>БИК 0173088001</w:t>
      </w:r>
    </w:p>
    <w:p w:rsidR="001C383E" w:rsidRPr="001C383E" w:rsidRDefault="001C383E" w:rsidP="001C383E">
      <w:pPr>
        <w:spacing w:after="0" w:line="240" w:lineRule="auto"/>
        <w:jc w:val="both"/>
        <w:rPr>
          <w:rFonts w:ascii="Times New Roman" w:eastAsia="Times New Roman" w:hAnsi="Times New Roman" w:cs="Times New Roman"/>
          <w:sz w:val="28"/>
          <w:szCs w:val="28"/>
          <w:lang w:eastAsia="ru-RU"/>
        </w:rPr>
      </w:pPr>
      <w:r w:rsidRPr="001C383E">
        <w:rPr>
          <w:rFonts w:ascii="Times New Roman" w:eastAsia="Times New Roman" w:hAnsi="Times New Roman" w:cs="Times New Roman"/>
          <w:smallCaps/>
          <w:sz w:val="28"/>
          <w:szCs w:val="28"/>
          <w:lang w:eastAsia="ru-RU"/>
        </w:rPr>
        <w:t>ЕКС 40102810645370000061</w:t>
      </w:r>
    </w:p>
    <w:p w:rsidR="001C383E" w:rsidRPr="001C383E" w:rsidRDefault="001C383E" w:rsidP="001C383E">
      <w:pPr>
        <w:spacing w:after="0" w:line="240" w:lineRule="auto"/>
        <w:jc w:val="both"/>
        <w:rPr>
          <w:rFonts w:ascii="Times New Roman" w:eastAsia="Times New Roman" w:hAnsi="Times New Roman" w:cs="Times New Roman"/>
          <w:smallCaps/>
          <w:sz w:val="28"/>
          <w:szCs w:val="28"/>
          <w:lang w:eastAsia="ru-RU"/>
        </w:rPr>
      </w:pPr>
      <w:r w:rsidRPr="001C383E">
        <w:rPr>
          <w:rFonts w:ascii="Times New Roman" w:eastAsia="Times New Roman" w:hAnsi="Times New Roman" w:cs="Times New Roman"/>
          <w:sz w:val="28"/>
          <w:szCs w:val="28"/>
          <w:lang w:eastAsia="ru-RU"/>
        </w:rPr>
        <w:t>КБК 643 111 0904513 0000120</w:t>
      </w:r>
    </w:p>
    <w:p w:rsidR="00080EB2" w:rsidRPr="002024C8" w:rsidRDefault="00080EB2" w:rsidP="001466FA">
      <w:pPr>
        <w:spacing w:after="0"/>
        <w:ind w:right="424" w:firstLine="708"/>
        <w:jc w:val="both"/>
        <w:rPr>
          <w:rFonts w:ascii="Times New Roman" w:hAnsi="Times New Roman" w:cs="Times New Roman"/>
          <w:sz w:val="24"/>
          <w:szCs w:val="24"/>
        </w:rPr>
      </w:pPr>
      <w:r w:rsidRPr="002024C8">
        <w:rPr>
          <w:rFonts w:ascii="Times New Roman" w:hAnsi="Times New Roman" w:cs="Times New Roman"/>
          <w:sz w:val="24"/>
          <w:szCs w:val="24"/>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w:t>
      </w:r>
      <w:r w:rsidR="00546BF9" w:rsidRPr="002024C8">
        <w:rPr>
          <w:rFonts w:ascii="Times New Roman" w:hAnsi="Times New Roman" w:cs="Times New Roman"/>
          <w:sz w:val="24"/>
          <w:szCs w:val="24"/>
        </w:rPr>
        <w:t xml:space="preserve">проведения </w:t>
      </w:r>
      <w:r w:rsidRPr="002024C8">
        <w:rPr>
          <w:rFonts w:ascii="Times New Roman" w:hAnsi="Times New Roman" w:cs="Times New Roman"/>
          <w:sz w:val="24"/>
          <w:szCs w:val="24"/>
        </w:rPr>
        <w:t xml:space="preserve">аукциона, покупатели могут </w:t>
      </w:r>
      <w:r w:rsidR="00546BF9" w:rsidRPr="002024C8">
        <w:rPr>
          <w:rFonts w:ascii="Times New Roman" w:hAnsi="Times New Roman" w:cs="Times New Roman"/>
          <w:sz w:val="24"/>
          <w:szCs w:val="24"/>
        </w:rPr>
        <w:t xml:space="preserve">так же могут </w:t>
      </w:r>
      <w:r w:rsidR="001C383E">
        <w:rPr>
          <w:rFonts w:ascii="Times New Roman" w:hAnsi="Times New Roman" w:cs="Times New Roman"/>
          <w:sz w:val="24"/>
          <w:szCs w:val="24"/>
        </w:rPr>
        <w:t>ознакомиться по адресу нахождения продавца.</w:t>
      </w:r>
    </w:p>
    <w:p w:rsidR="00080EB2" w:rsidRPr="002024C8" w:rsidRDefault="00080EB2" w:rsidP="001466FA">
      <w:pPr>
        <w:spacing w:after="0"/>
        <w:ind w:right="424"/>
        <w:jc w:val="both"/>
        <w:rPr>
          <w:rFonts w:ascii="Times New Roman" w:hAnsi="Times New Roman" w:cs="Times New Roman"/>
          <w:sz w:val="24"/>
          <w:szCs w:val="24"/>
        </w:rPr>
      </w:pPr>
    </w:p>
    <w:p w:rsidR="00080EB2" w:rsidRPr="002024C8" w:rsidRDefault="00080EB2" w:rsidP="001466FA">
      <w:pPr>
        <w:spacing w:after="0"/>
        <w:ind w:right="424"/>
        <w:jc w:val="both"/>
        <w:rPr>
          <w:rFonts w:ascii="Times New Roman" w:hAnsi="Times New Roman" w:cs="Times New Roman"/>
          <w:sz w:val="24"/>
          <w:szCs w:val="24"/>
        </w:rPr>
      </w:pPr>
    </w:p>
    <w:p w:rsidR="003B2379" w:rsidRPr="002024C8" w:rsidRDefault="00080EB2" w:rsidP="001466FA">
      <w:pPr>
        <w:spacing w:after="0"/>
        <w:ind w:right="424"/>
        <w:jc w:val="right"/>
        <w:rPr>
          <w:rFonts w:ascii="Times New Roman" w:hAnsi="Times New Roman" w:cs="Times New Roman"/>
          <w:sz w:val="24"/>
          <w:szCs w:val="24"/>
        </w:rPr>
      </w:pPr>
      <w:r w:rsidRPr="002024C8">
        <w:rPr>
          <w:rFonts w:ascii="Times New Roman" w:hAnsi="Times New Roman" w:cs="Times New Roman"/>
          <w:sz w:val="28"/>
          <w:szCs w:val="28"/>
        </w:rPr>
        <w:br w:type="page"/>
      </w:r>
      <w:r w:rsidR="003B2379" w:rsidRPr="002024C8">
        <w:rPr>
          <w:rFonts w:ascii="Times New Roman" w:hAnsi="Times New Roman" w:cs="Times New Roman"/>
          <w:sz w:val="24"/>
          <w:szCs w:val="24"/>
        </w:rPr>
        <w:lastRenderedPageBreak/>
        <w:t>Приложение №1</w:t>
      </w:r>
    </w:p>
    <w:p w:rsidR="003B2379" w:rsidRPr="002024C8" w:rsidRDefault="00C349E1" w:rsidP="001466FA">
      <w:pPr>
        <w:spacing w:after="0"/>
        <w:ind w:right="424"/>
        <w:jc w:val="right"/>
        <w:rPr>
          <w:rFonts w:ascii="Times New Roman" w:hAnsi="Times New Roman" w:cs="Times New Roman"/>
          <w:sz w:val="24"/>
          <w:szCs w:val="24"/>
        </w:rPr>
      </w:pPr>
      <w:r>
        <w:rPr>
          <w:rFonts w:ascii="Times New Roman" w:hAnsi="Times New Roman" w:cs="Times New Roman"/>
          <w:sz w:val="24"/>
          <w:szCs w:val="24"/>
        </w:rPr>
        <w:t xml:space="preserve"> к ин</w:t>
      </w:r>
      <w:r w:rsidR="001C383E">
        <w:rPr>
          <w:rFonts w:ascii="Times New Roman" w:hAnsi="Times New Roman" w:cs="Times New Roman"/>
          <w:sz w:val="24"/>
          <w:szCs w:val="24"/>
        </w:rPr>
        <w:t xml:space="preserve">формационному сообщению </w:t>
      </w:r>
    </w:p>
    <w:p w:rsidR="003B2379" w:rsidRPr="002024C8" w:rsidRDefault="003B2379" w:rsidP="001466FA">
      <w:pPr>
        <w:spacing w:after="0"/>
        <w:ind w:right="424"/>
        <w:jc w:val="right"/>
        <w:rPr>
          <w:rFonts w:ascii="Times New Roman" w:hAnsi="Times New Roman" w:cs="Times New Roman"/>
          <w:sz w:val="24"/>
          <w:szCs w:val="24"/>
        </w:rPr>
      </w:pPr>
      <w:r w:rsidRPr="002024C8">
        <w:rPr>
          <w:rFonts w:ascii="Times New Roman" w:hAnsi="Times New Roman" w:cs="Times New Roman"/>
          <w:sz w:val="24"/>
          <w:szCs w:val="24"/>
        </w:rPr>
        <w:t>о проведен</w:t>
      </w:r>
      <w:proofErr w:type="gramStart"/>
      <w:r w:rsidRPr="002024C8">
        <w:rPr>
          <w:rFonts w:ascii="Times New Roman" w:hAnsi="Times New Roman" w:cs="Times New Roman"/>
          <w:sz w:val="24"/>
          <w:szCs w:val="24"/>
        </w:rPr>
        <w:t>ии ау</w:t>
      </w:r>
      <w:proofErr w:type="gramEnd"/>
      <w:r w:rsidRPr="002024C8">
        <w:rPr>
          <w:rFonts w:ascii="Times New Roman" w:hAnsi="Times New Roman" w:cs="Times New Roman"/>
          <w:sz w:val="24"/>
          <w:szCs w:val="24"/>
        </w:rPr>
        <w:t xml:space="preserve">кциона в электронной форме </w:t>
      </w:r>
    </w:p>
    <w:p w:rsidR="003B2379" w:rsidRPr="002024C8" w:rsidRDefault="003B2379" w:rsidP="001466FA">
      <w:pPr>
        <w:spacing w:after="0"/>
        <w:ind w:right="424"/>
        <w:jc w:val="right"/>
        <w:rPr>
          <w:rFonts w:ascii="Times New Roman" w:hAnsi="Times New Roman" w:cs="Times New Roman"/>
          <w:sz w:val="24"/>
          <w:szCs w:val="24"/>
        </w:rPr>
      </w:pPr>
      <w:r w:rsidRPr="002024C8">
        <w:rPr>
          <w:rFonts w:ascii="Times New Roman" w:hAnsi="Times New Roman" w:cs="Times New Roman"/>
          <w:sz w:val="24"/>
          <w:szCs w:val="24"/>
        </w:rPr>
        <w:t>по продаже муниципального имущества</w:t>
      </w:r>
    </w:p>
    <w:p w:rsidR="003B2379" w:rsidRPr="002024C8" w:rsidRDefault="003B2379" w:rsidP="001466FA">
      <w:pPr>
        <w:spacing w:after="0"/>
        <w:ind w:right="424"/>
        <w:jc w:val="both"/>
        <w:rPr>
          <w:rFonts w:ascii="Times New Roman" w:hAnsi="Times New Roman" w:cs="Times New Roman"/>
          <w:sz w:val="24"/>
          <w:szCs w:val="24"/>
        </w:rPr>
      </w:pPr>
    </w:p>
    <w:p w:rsidR="003B2379" w:rsidRPr="002024C8" w:rsidRDefault="003B2379" w:rsidP="001466FA">
      <w:pPr>
        <w:ind w:right="424"/>
        <w:rPr>
          <w:rFonts w:ascii="Times New Roman" w:hAnsi="Times New Roman" w:cs="Times New Roman"/>
          <w:sz w:val="24"/>
          <w:szCs w:val="24"/>
        </w:rPr>
      </w:pPr>
    </w:p>
    <w:p w:rsidR="003B2379" w:rsidRPr="002024C8" w:rsidRDefault="003B2379" w:rsidP="001466FA">
      <w:pPr>
        <w:spacing w:after="0"/>
        <w:ind w:right="424"/>
        <w:rPr>
          <w:rFonts w:ascii="Times New Roman" w:hAnsi="Times New Roman" w:cs="Times New Roman"/>
          <w:sz w:val="24"/>
          <w:szCs w:val="24"/>
        </w:rPr>
      </w:pPr>
    </w:p>
    <w:p w:rsidR="003B2379" w:rsidRPr="002024C8" w:rsidRDefault="003B2379" w:rsidP="001466FA">
      <w:pPr>
        <w:tabs>
          <w:tab w:val="left" w:pos="3570"/>
        </w:tabs>
        <w:spacing w:after="0"/>
        <w:ind w:right="424"/>
        <w:jc w:val="center"/>
        <w:rPr>
          <w:rFonts w:ascii="Times New Roman" w:hAnsi="Times New Roman" w:cs="Times New Roman"/>
          <w:b/>
          <w:sz w:val="24"/>
          <w:szCs w:val="24"/>
        </w:rPr>
      </w:pPr>
      <w:r w:rsidRPr="002024C8">
        <w:rPr>
          <w:rFonts w:ascii="Times New Roman" w:hAnsi="Times New Roman" w:cs="Times New Roman"/>
          <w:b/>
          <w:sz w:val="24"/>
          <w:szCs w:val="24"/>
        </w:rPr>
        <w:t>ЗАЯВКА</w:t>
      </w:r>
    </w:p>
    <w:p w:rsidR="003B2379" w:rsidRPr="002024C8" w:rsidRDefault="003B2379" w:rsidP="001466FA">
      <w:pPr>
        <w:tabs>
          <w:tab w:val="left" w:pos="3570"/>
        </w:tabs>
        <w:spacing w:after="0"/>
        <w:ind w:right="424"/>
        <w:jc w:val="center"/>
        <w:rPr>
          <w:rFonts w:ascii="Times New Roman" w:hAnsi="Times New Roman" w:cs="Times New Roman"/>
          <w:b/>
          <w:sz w:val="24"/>
          <w:szCs w:val="24"/>
        </w:rPr>
      </w:pPr>
      <w:r w:rsidRPr="002024C8">
        <w:rPr>
          <w:rFonts w:ascii="Times New Roman" w:hAnsi="Times New Roman" w:cs="Times New Roman"/>
          <w:b/>
          <w:sz w:val="24"/>
          <w:szCs w:val="24"/>
        </w:rPr>
        <w:t>на участие в аукционе по продаже в электронной форме муниципального имущества</w:t>
      </w:r>
    </w:p>
    <w:p w:rsidR="003B2379" w:rsidRPr="002024C8" w:rsidRDefault="003B2379" w:rsidP="001466FA">
      <w:pPr>
        <w:tabs>
          <w:tab w:val="left" w:pos="3570"/>
        </w:tabs>
        <w:spacing w:after="0"/>
        <w:ind w:right="424"/>
        <w:jc w:val="center"/>
        <w:rPr>
          <w:rFonts w:ascii="Times New Roman" w:hAnsi="Times New Roman" w:cs="Times New Roman"/>
          <w:sz w:val="24"/>
          <w:szCs w:val="24"/>
        </w:rPr>
      </w:pPr>
      <w:r w:rsidRPr="002024C8">
        <w:rPr>
          <w:rFonts w:ascii="Times New Roman" w:hAnsi="Times New Roman" w:cs="Times New Roman"/>
          <w:sz w:val="24"/>
          <w:szCs w:val="24"/>
        </w:rPr>
        <w:t>(для физических лиц)</w:t>
      </w:r>
    </w:p>
    <w:p w:rsidR="003B2379" w:rsidRPr="002024C8" w:rsidRDefault="003B2379" w:rsidP="001466FA">
      <w:pPr>
        <w:tabs>
          <w:tab w:val="left" w:pos="3570"/>
        </w:tabs>
        <w:spacing w:after="0"/>
        <w:ind w:right="424"/>
        <w:jc w:val="center"/>
        <w:rPr>
          <w:rFonts w:ascii="Times New Roman" w:hAnsi="Times New Roman" w:cs="Times New Roman"/>
          <w:b/>
          <w:i/>
          <w:sz w:val="24"/>
          <w:szCs w:val="24"/>
        </w:rPr>
      </w:pPr>
      <w:r w:rsidRPr="002024C8">
        <w:rPr>
          <w:rFonts w:ascii="Times New Roman" w:hAnsi="Times New Roman" w:cs="Times New Roman"/>
          <w:b/>
          <w:i/>
          <w:sz w:val="24"/>
          <w:szCs w:val="24"/>
        </w:rPr>
        <w:t>(все графы заполняются в электронном виде)</w:t>
      </w:r>
    </w:p>
    <w:p w:rsidR="003B2379" w:rsidRPr="002024C8" w:rsidRDefault="003B2379" w:rsidP="001466FA">
      <w:pPr>
        <w:tabs>
          <w:tab w:val="left" w:pos="3570"/>
        </w:tabs>
        <w:spacing w:after="0"/>
        <w:ind w:right="424"/>
        <w:rPr>
          <w:rFonts w:ascii="Times New Roman" w:hAnsi="Times New Roman" w:cs="Times New Roman"/>
          <w:sz w:val="24"/>
          <w:szCs w:val="24"/>
        </w:rPr>
      </w:pPr>
    </w:p>
    <w:p w:rsidR="003B2379" w:rsidRPr="002024C8" w:rsidRDefault="003B2379" w:rsidP="001466FA">
      <w:pPr>
        <w:tabs>
          <w:tab w:val="left" w:pos="3570"/>
        </w:tabs>
        <w:spacing w:after="0"/>
        <w:ind w:right="424"/>
        <w:rPr>
          <w:rFonts w:ascii="Times New Roman" w:hAnsi="Times New Roman" w:cs="Times New Roman"/>
          <w:sz w:val="24"/>
          <w:szCs w:val="24"/>
        </w:rPr>
      </w:pPr>
      <w:r w:rsidRPr="002024C8">
        <w:rPr>
          <w:rFonts w:ascii="Times New Roman" w:hAnsi="Times New Roman" w:cs="Times New Roman"/>
          <w:sz w:val="24"/>
          <w:szCs w:val="24"/>
        </w:rPr>
        <w:t xml:space="preserve">Заявка подана: </w:t>
      </w:r>
    </w:p>
    <w:p w:rsidR="003B2379" w:rsidRPr="002024C8" w:rsidRDefault="003B2379" w:rsidP="001466FA">
      <w:pPr>
        <w:tabs>
          <w:tab w:val="left" w:pos="3570"/>
        </w:tabs>
        <w:spacing w:after="0"/>
        <w:ind w:right="424"/>
        <w:rPr>
          <w:rFonts w:ascii="Times New Roman" w:hAnsi="Times New Roman" w:cs="Times New Roman"/>
          <w:sz w:val="24"/>
          <w:szCs w:val="24"/>
        </w:rPr>
      </w:pPr>
    </w:p>
    <w:p w:rsidR="003B2379" w:rsidRPr="002024C8" w:rsidRDefault="003B2379" w:rsidP="001466FA">
      <w:pPr>
        <w:tabs>
          <w:tab w:val="left" w:pos="3570"/>
        </w:tabs>
        <w:spacing w:after="0"/>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w:t>
      </w:r>
      <w:r w:rsidR="000F5CCD">
        <w:rPr>
          <w:rFonts w:ascii="Times New Roman" w:hAnsi="Times New Roman" w:cs="Times New Roman"/>
          <w:sz w:val="24"/>
          <w:szCs w:val="24"/>
        </w:rPr>
        <w:t>__________________________</w:t>
      </w:r>
    </w:p>
    <w:p w:rsidR="003B2379" w:rsidRPr="002024C8" w:rsidRDefault="003B2379" w:rsidP="001466FA">
      <w:pPr>
        <w:tabs>
          <w:tab w:val="left" w:pos="3570"/>
        </w:tabs>
        <w:spacing w:after="0"/>
        <w:ind w:right="424"/>
        <w:jc w:val="center"/>
        <w:rPr>
          <w:rFonts w:ascii="Times New Roman" w:hAnsi="Times New Roman" w:cs="Times New Roman"/>
          <w:sz w:val="24"/>
          <w:szCs w:val="24"/>
        </w:rPr>
      </w:pPr>
      <w:r w:rsidRPr="002024C8">
        <w:rPr>
          <w:rFonts w:ascii="Times New Roman" w:hAnsi="Times New Roman" w:cs="Times New Roman"/>
          <w:sz w:val="24"/>
          <w:szCs w:val="24"/>
        </w:rPr>
        <w:t>(фамилия, имя, отчество, дата рождения  лица, подающего заявку)</w:t>
      </w:r>
    </w:p>
    <w:p w:rsidR="003B2379" w:rsidRPr="002024C8" w:rsidRDefault="003B2379" w:rsidP="001466FA">
      <w:pPr>
        <w:tabs>
          <w:tab w:val="left" w:pos="3570"/>
        </w:tabs>
        <w:spacing w:after="0"/>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w:t>
      </w:r>
      <w:r w:rsidR="000F5CCD">
        <w:rPr>
          <w:rFonts w:ascii="Times New Roman" w:hAnsi="Times New Roman" w:cs="Times New Roman"/>
          <w:sz w:val="24"/>
          <w:szCs w:val="24"/>
        </w:rPr>
        <w:t>______________________________</w:t>
      </w:r>
      <w:r w:rsidRPr="002024C8">
        <w:rPr>
          <w:rFonts w:ascii="Times New Roman" w:hAnsi="Times New Roman" w:cs="Times New Roman"/>
          <w:sz w:val="24"/>
          <w:szCs w:val="24"/>
        </w:rPr>
        <w:t>,</w:t>
      </w:r>
    </w:p>
    <w:p w:rsidR="003B2379" w:rsidRPr="002024C8" w:rsidRDefault="003B2379" w:rsidP="001466FA">
      <w:pPr>
        <w:tabs>
          <w:tab w:val="left" w:pos="3570"/>
        </w:tabs>
        <w:spacing w:after="0"/>
        <w:ind w:right="424"/>
        <w:rPr>
          <w:rFonts w:ascii="Times New Roman" w:hAnsi="Times New Roman" w:cs="Times New Roman"/>
          <w:sz w:val="24"/>
          <w:szCs w:val="24"/>
        </w:rPr>
      </w:pPr>
      <w:r w:rsidRPr="002024C8">
        <w:rPr>
          <w:rFonts w:ascii="Times New Roman" w:hAnsi="Times New Roman" w:cs="Times New Roman"/>
          <w:sz w:val="24"/>
          <w:szCs w:val="24"/>
        </w:rPr>
        <w:t>именуемый далее Претендент, удостоверение личности_______________________________</w:t>
      </w:r>
      <w:r w:rsidR="000F5CCD">
        <w:rPr>
          <w:rFonts w:ascii="Times New Roman" w:hAnsi="Times New Roman" w:cs="Times New Roman"/>
          <w:sz w:val="24"/>
          <w:szCs w:val="24"/>
        </w:rPr>
        <w:t>____</w:t>
      </w:r>
      <w:r w:rsidRPr="002024C8">
        <w:rPr>
          <w:rFonts w:ascii="Times New Roman" w:hAnsi="Times New Roman" w:cs="Times New Roman"/>
          <w:sz w:val="24"/>
          <w:szCs w:val="24"/>
        </w:rPr>
        <w:t>_________________________________________________________________________________</w:t>
      </w:r>
      <w:r w:rsidR="000F5CCD">
        <w:rPr>
          <w:rFonts w:ascii="Times New Roman" w:hAnsi="Times New Roman" w:cs="Times New Roman"/>
          <w:sz w:val="24"/>
          <w:szCs w:val="24"/>
        </w:rPr>
        <w:t>_______________________________________________________________________________________________________________________</w:t>
      </w:r>
    </w:p>
    <w:p w:rsidR="003B2379" w:rsidRPr="002024C8" w:rsidRDefault="003B2379" w:rsidP="001466FA">
      <w:pPr>
        <w:tabs>
          <w:tab w:val="left" w:pos="3570"/>
        </w:tabs>
        <w:spacing w:after="0"/>
        <w:ind w:right="424"/>
        <w:rPr>
          <w:rFonts w:ascii="Times New Roman" w:hAnsi="Times New Roman" w:cs="Times New Roman"/>
          <w:sz w:val="24"/>
          <w:szCs w:val="24"/>
        </w:rPr>
      </w:pPr>
      <w:r w:rsidRPr="002024C8">
        <w:rPr>
          <w:rFonts w:ascii="Times New Roman" w:hAnsi="Times New Roman" w:cs="Times New Roman"/>
          <w:sz w:val="24"/>
          <w:szCs w:val="24"/>
        </w:rPr>
        <w:t xml:space="preserve">                                    (наименование документа, серия, дата и место выдачи)</w:t>
      </w:r>
    </w:p>
    <w:p w:rsidR="00967396" w:rsidRPr="002024C8" w:rsidRDefault="00967396" w:rsidP="001466FA">
      <w:pPr>
        <w:tabs>
          <w:tab w:val="left" w:pos="3570"/>
        </w:tabs>
        <w:spacing w:after="0"/>
        <w:ind w:right="424"/>
        <w:rPr>
          <w:rFonts w:ascii="Times New Roman" w:hAnsi="Times New Roman" w:cs="Times New Roman"/>
          <w:sz w:val="24"/>
          <w:szCs w:val="24"/>
        </w:rPr>
      </w:pPr>
      <w:r w:rsidRPr="002024C8">
        <w:rPr>
          <w:rFonts w:ascii="Times New Roman" w:hAnsi="Times New Roman" w:cs="Times New Roman"/>
          <w:sz w:val="24"/>
          <w:szCs w:val="24"/>
        </w:rPr>
        <w:t>адрес электронной почты Претендента _________________________________________________</w:t>
      </w:r>
      <w:r w:rsidR="000F5CCD">
        <w:rPr>
          <w:rFonts w:ascii="Times New Roman" w:hAnsi="Times New Roman" w:cs="Times New Roman"/>
          <w:sz w:val="24"/>
          <w:szCs w:val="24"/>
        </w:rPr>
        <w:t>_________________________________________________________________________________________________________________</w:t>
      </w:r>
    </w:p>
    <w:p w:rsidR="00967396" w:rsidRPr="002024C8" w:rsidRDefault="00967396" w:rsidP="001466FA">
      <w:pPr>
        <w:tabs>
          <w:tab w:val="left" w:pos="3570"/>
        </w:tabs>
        <w:spacing w:after="0"/>
        <w:ind w:right="424"/>
        <w:rPr>
          <w:rFonts w:ascii="Times New Roman" w:hAnsi="Times New Roman" w:cs="Times New Roman"/>
          <w:sz w:val="24"/>
          <w:szCs w:val="24"/>
        </w:rPr>
      </w:pPr>
    </w:p>
    <w:p w:rsidR="00967396" w:rsidRPr="002024C8" w:rsidRDefault="00967396" w:rsidP="001466FA">
      <w:pPr>
        <w:tabs>
          <w:tab w:val="left" w:pos="3570"/>
        </w:tabs>
        <w:spacing w:after="0"/>
        <w:ind w:right="424"/>
        <w:rPr>
          <w:rFonts w:ascii="Times New Roman" w:hAnsi="Times New Roman" w:cs="Times New Roman"/>
          <w:sz w:val="24"/>
          <w:szCs w:val="24"/>
        </w:rPr>
      </w:pPr>
      <w:r w:rsidRPr="002024C8">
        <w:rPr>
          <w:rFonts w:ascii="Times New Roman" w:hAnsi="Times New Roman" w:cs="Times New Roman"/>
          <w:sz w:val="24"/>
          <w:szCs w:val="24"/>
        </w:rPr>
        <w:t>контактный телефон  Претендента _____________________________________________________</w:t>
      </w:r>
    </w:p>
    <w:p w:rsidR="00967396" w:rsidRPr="002024C8" w:rsidRDefault="00967396" w:rsidP="001466FA">
      <w:pPr>
        <w:tabs>
          <w:tab w:val="left" w:pos="3570"/>
        </w:tabs>
        <w:spacing w:after="0"/>
        <w:ind w:right="424"/>
        <w:rPr>
          <w:rFonts w:ascii="Times New Roman" w:hAnsi="Times New Roman" w:cs="Times New Roman"/>
          <w:sz w:val="24"/>
          <w:szCs w:val="24"/>
        </w:rPr>
      </w:pPr>
    </w:p>
    <w:p w:rsidR="003B2379" w:rsidRPr="002024C8" w:rsidRDefault="00967396" w:rsidP="001466FA">
      <w:pPr>
        <w:tabs>
          <w:tab w:val="left" w:pos="3570"/>
        </w:tabs>
        <w:spacing w:after="0"/>
        <w:ind w:right="424"/>
        <w:rPr>
          <w:rFonts w:ascii="Times New Roman" w:hAnsi="Times New Roman" w:cs="Times New Roman"/>
          <w:sz w:val="24"/>
          <w:szCs w:val="24"/>
        </w:rPr>
      </w:pPr>
      <w:r w:rsidRPr="002024C8">
        <w:rPr>
          <w:rFonts w:ascii="Times New Roman" w:hAnsi="Times New Roman" w:cs="Times New Roman"/>
          <w:sz w:val="24"/>
          <w:szCs w:val="24"/>
        </w:rPr>
        <w:t>адрес Претендента, банковские реквизиты _______________________________________________</w:t>
      </w:r>
      <w:r w:rsidR="000F5CCD">
        <w:rPr>
          <w:rFonts w:ascii="Times New Roman" w:hAnsi="Times New Roman" w:cs="Times New Roman"/>
          <w:sz w:val="24"/>
          <w:szCs w:val="24"/>
        </w:rPr>
        <w:t>__________________________________</w:t>
      </w:r>
      <w:r w:rsidRPr="002024C8">
        <w:rPr>
          <w:rFonts w:ascii="Times New Roman" w:hAnsi="Times New Roman" w:cs="Times New Roman"/>
          <w:sz w:val="24"/>
          <w:szCs w:val="24"/>
        </w:rPr>
        <w:t xml:space="preserve"> </w:t>
      </w:r>
    </w:p>
    <w:p w:rsidR="00967396" w:rsidRPr="002024C8" w:rsidRDefault="00967396" w:rsidP="001466FA">
      <w:pPr>
        <w:tabs>
          <w:tab w:val="left" w:pos="3570"/>
        </w:tabs>
        <w:spacing w:after="0"/>
        <w:ind w:right="424"/>
        <w:rPr>
          <w:rFonts w:ascii="Times New Roman" w:hAnsi="Times New Roman" w:cs="Times New Roman"/>
          <w:sz w:val="24"/>
          <w:szCs w:val="24"/>
        </w:rPr>
      </w:pPr>
      <w:r w:rsidRPr="002024C8">
        <w:rPr>
          <w:rFonts w:ascii="Times New Roman" w:hAnsi="Times New Roman" w:cs="Times New Roman"/>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67396" w:rsidRPr="002024C8" w:rsidRDefault="00967396" w:rsidP="001466FA">
      <w:pPr>
        <w:tabs>
          <w:tab w:val="left" w:pos="3570"/>
        </w:tabs>
        <w:spacing w:after="0"/>
        <w:ind w:right="424"/>
        <w:rPr>
          <w:rFonts w:ascii="Times New Roman" w:hAnsi="Times New Roman" w:cs="Times New Roman"/>
          <w:sz w:val="24"/>
          <w:szCs w:val="24"/>
        </w:rPr>
      </w:pPr>
      <w:r w:rsidRPr="002024C8">
        <w:rPr>
          <w:rFonts w:ascii="Times New Roman" w:hAnsi="Times New Roman" w:cs="Times New Roman"/>
          <w:sz w:val="24"/>
          <w:szCs w:val="24"/>
        </w:rPr>
        <w:t>Доверенное лицо Претендента (ФИО) __________________________________________________</w:t>
      </w:r>
      <w:r w:rsidR="000F5CCD">
        <w:rPr>
          <w:rFonts w:ascii="Times New Roman" w:hAnsi="Times New Roman" w:cs="Times New Roman"/>
          <w:sz w:val="24"/>
          <w:szCs w:val="24"/>
        </w:rPr>
        <w:t>________________________________________________________________________________________________________________</w:t>
      </w:r>
    </w:p>
    <w:p w:rsidR="00967396" w:rsidRPr="002024C8" w:rsidRDefault="00967396" w:rsidP="001466FA">
      <w:pPr>
        <w:tabs>
          <w:tab w:val="left" w:pos="3570"/>
        </w:tabs>
        <w:spacing w:after="0"/>
        <w:ind w:right="424"/>
        <w:rPr>
          <w:rFonts w:ascii="Times New Roman" w:hAnsi="Times New Roman" w:cs="Times New Roman"/>
          <w:sz w:val="24"/>
          <w:szCs w:val="24"/>
        </w:rPr>
      </w:pPr>
      <w:r w:rsidRPr="002024C8">
        <w:rPr>
          <w:rFonts w:ascii="Times New Roman" w:hAnsi="Times New Roman" w:cs="Times New Roman"/>
          <w:sz w:val="24"/>
          <w:szCs w:val="24"/>
        </w:rPr>
        <w:t>действует на основании ______________________________________________________________</w:t>
      </w:r>
    </w:p>
    <w:p w:rsidR="00967396" w:rsidRPr="002024C8" w:rsidRDefault="00967396" w:rsidP="001466FA">
      <w:pPr>
        <w:tabs>
          <w:tab w:val="left" w:pos="3570"/>
        </w:tabs>
        <w:spacing w:after="0"/>
        <w:ind w:right="424"/>
        <w:rPr>
          <w:rFonts w:ascii="Times New Roman" w:hAnsi="Times New Roman" w:cs="Times New Roman"/>
          <w:sz w:val="24"/>
          <w:szCs w:val="24"/>
        </w:rPr>
      </w:pPr>
      <w:r w:rsidRPr="002024C8">
        <w:rPr>
          <w:rFonts w:ascii="Times New Roman" w:hAnsi="Times New Roman" w:cs="Times New Roman"/>
          <w:sz w:val="24"/>
          <w:szCs w:val="24"/>
        </w:rPr>
        <w:lastRenderedPageBreak/>
        <w:t>удостоверение личности доверенного лица ______________________________________________</w:t>
      </w:r>
      <w:r w:rsidR="000F5CCD">
        <w:rPr>
          <w:rFonts w:ascii="Times New Roman" w:hAnsi="Times New Roman" w:cs="Times New Roman"/>
          <w:sz w:val="24"/>
          <w:szCs w:val="24"/>
        </w:rPr>
        <w:t>____________________________________________________________________________________________________________________</w:t>
      </w:r>
      <w:r w:rsidRPr="002024C8">
        <w:rPr>
          <w:rFonts w:ascii="Times New Roman" w:hAnsi="Times New Roman" w:cs="Times New Roman"/>
          <w:sz w:val="24"/>
          <w:szCs w:val="24"/>
        </w:rPr>
        <w:t xml:space="preserve">  ___________________________________________________________________________________</w:t>
      </w:r>
    </w:p>
    <w:p w:rsidR="00967396" w:rsidRPr="002024C8" w:rsidRDefault="00967396" w:rsidP="001466FA">
      <w:pPr>
        <w:tabs>
          <w:tab w:val="left" w:pos="3570"/>
        </w:tabs>
        <w:spacing w:after="0"/>
        <w:ind w:right="424"/>
        <w:jc w:val="center"/>
        <w:rPr>
          <w:rFonts w:ascii="Times New Roman" w:hAnsi="Times New Roman" w:cs="Times New Roman"/>
          <w:sz w:val="24"/>
          <w:szCs w:val="24"/>
        </w:rPr>
      </w:pPr>
      <w:r w:rsidRPr="002024C8">
        <w:rPr>
          <w:rFonts w:ascii="Times New Roman" w:hAnsi="Times New Roman" w:cs="Times New Roman"/>
          <w:sz w:val="24"/>
          <w:szCs w:val="24"/>
        </w:rPr>
        <w:t>(наименование документа, серия, дата и место выдачи)</w:t>
      </w:r>
    </w:p>
    <w:p w:rsidR="00967396" w:rsidRPr="002024C8" w:rsidRDefault="00967396" w:rsidP="001466FA">
      <w:pPr>
        <w:tabs>
          <w:tab w:val="left" w:pos="3570"/>
        </w:tabs>
        <w:spacing w:after="0"/>
        <w:ind w:right="424"/>
        <w:jc w:val="both"/>
        <w:rPr>
          <w:rFonts w:ascii="Times New Roman" w:hAnsi="Times New Roman" w:cs="Times New Roman"/>
          <w:b/>
          <w:bCs/>
          <w:sz w:val="24"/>
          <w:szCs w:val="24"/>
        </w:rPr>
      </w:pPr>
      <w:r w:rsidRPr="002024C8">
        <w:rPr>
          <w:rFonts w:ascii="Times New Roman" w:hAnsi="Times New Roman" w:cs="Times New Roman"/>
          <w:b/>
          <w:sz w:val="24"/>
          <w:szCs w:val="24"/>
        </w:rPr>
        <w:t xml:space="preserve">принимая решение об участии в </w:t>
      </w:r>
      <w:r w:rsidR="00BC4D05" w:rsidRPr="002024C8">
        <w:rPr>
          <w:rFonts w:ascii="Times New Roman" w:hAnsi="Times New Roman" w:cs="Times New Roman"/>
          <w:b/>
          <w:bCs/>
          <w:sz w:val="24"/>
          <w:szCs w:val="24"/>
        </w:rPr>
        <w:t>аукционе</w:t>
      </w:r>
      <w:r w:rsidRPr="002024C8">
        <w:rPr>
          <w:rFonts w:ascii="Times New Roman" w:hAnsi="Times New Roman" w:cs="Times New Roman"/>
          <w:b/>
          <w:bCs/>
          <w:sz w:val="24"/>
          <w:szCs w:val="24"/>
        </w:rPr>
        <w:t xml:space="preserve"> по продаже имущества, находящегося в </w:t>
      </w:r>
      <w:r w:rsidR="00A35813" w:rsidRPr="002024C8">
        <w:rPr>
          <w:rFonts w:ascii="Times New Roman" w:hAnsi="Times New Roman" w:cs="Times New Roman"/>
          <w:b/>
          <w:bCs/>
          <w:sz w:val="24"/>
          <w:szCs w:val="24"/>
        </w:rPr>
        <w:t>муниципальной собственности муниципальн</w:t>
      </w:r>
      <w:r w:rsidR="000F5CCD">
        <w:rPr>
          <w:rFonts w:ascii="Times New Roman" w:hAnsi="Times New Roman" w:cs="Times New Roman"/>
          <w:b/>
          <w:bCs/>
          <w:sz w:val="24"/>
          <w:szCs w:val="24"/>
        </w:rPr>
        <w:t>ого образовани</w:t>
      </w:r>
      <w:r w:rsidR="001C383E">
        <w:rPr>
          <w:rFonts w:ascii="Times New Roman" w:hAnsi="Times New Roman" w:cs="Times New Roman"/>
          <w:b/>
          <w:bCs/>
          <w:sz w:val="24"/>
          <w:szCs w:val="24"/>
        </w:rPr>
        <w:t>я «Глотовское городское поселение</w:t>
      </w:r>
      <w:r w:rsidR="00A35813" w:rsidRPr="002024C8">
        <w:rPr>
          <w:rFonts w:ascii="Times New Roman" w:hAnsi="Times New Roman" w:cs="Times New Roman"/>
          <w:b/>
          <w:bCs/>
          <w:sz w:val="24"/>
          <w:szCs w:val="24"/>
        </w:rPr>
        <w:t>» в электронной форме</w:t>
      </w:r>
      <w:r w:rsidRPr="002024C8">
        <w:rPr>
          <w:rFonts w:ascii="Times New Roman" w:hAnsi="Times New Roman" w:cs="Times New Roman"/>
          <w:sz w:val="24"/>
          <w:szCs w:val="24"/>
        </w:rPr>
        <w:t xml:space="preserve"> ___________________</w:t>
      </w:r>
      <w:r w:rsidR="000F5CCD">
        <w:rPr>
          <w:rFonts w:ascii="Times New Roman" w:hAnsi="Times New Roman" w:cs="Times New Roman"/>
          <w:sz w:val="24"/>
          <w:szCs w:val="24"/>
        </w:rPr>
        <w:t>______________________________</w:t>
      </w:r>
    </w:p>
    <w:p w:rsidR="00967396" w:rsidRPr="002024C8" w:rsidRDefault="00967396" w:rsidP="001466FA">
      <w:pPr>
        <w:tabs>
          <w:tab w:val="left" w:pos="3570"/>
        </w:tabs>
        <w:spacing w:after="0"/>
        <w:ind w:right="424"/>
        <w:jc w:val="both"/>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F5CCD">
        <w:rPr>
          <w:rFonts w:ascii="Times New Roman" w:hAnsi="Times New Roman" w:cs="Times New Roman"/>
          <w:sz w:val="24"/>
          <w:szCs w:val="24"/>
        </w:rPr>
        <w:t>______________________</w:t>
      </w:r>
    </w:p>
    <w:p w:rsidR="00967396" w:rsidRPr="002024C8" w:rsidRDefault="00967396" w:rsidP="001466FA">
      <w:pPr>
        <w:tabs>
          <w:tab w:val="left" w:pos="3570"/>
        </w:tabs>
        <w:spacing w:after="0"/>
        <w:ind w:right="424"/>
        <w:jc w:val="center"/>
        <w:rPr>
          <w:rFonts w:ascii="Times New Roman" w:hAnsi="Times New Roman" w:cs="Times New Roman"/>
          <w:sz w:val="24"/>
          <w:szCs w:val="24"/>
        </w:rPr>
      </w:pPr>
      <w:r w:rsidRPr="002024C8">
        <w:rPr>
          <w:rFonts w:ascii="Times New Roman" w:hAnsi="Times New Roman" w:cs="Times New Roman"/>
          <w:sz w:val="24"/>
          <w:szCs w:val="24"/>
        </w:rPr>
        <w:t>(наименование имущества, его основные характеристики и местонахождение, код лота)</w:t>
      </w:r>
    </w:p>
    <w:p w:rsidR="00967396" w:rsidRPr="002024C8" w:rsidRDefault="00967396" w:rsidP="001466FA">
      <w:pPr>
        <w:tabs>
          <w:tab w:val="left" w:pos="3570"/>
        </w:tabs>
        <w:spacing w:after="0"/>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w:t>
      </w:r>
      <w:r w:rsidR="000F5CCD">
        <w:rPr>
          <w:rFonts w:ascii="Times New Roman" w:hAnsi="Times New Roman" w:cs="Times New Roman"/>
          <w:sz w:val="24"/>
          <w:szCs w:val="24"/>
        </w:rPr>
        <w:t>___________</w:t>
      </w:r>
    </w:p>
    <w:p w:rsidR="00967396" w:rsidRPr="002024C8" w:rsidRDefault="00967396" w:rsidP="001466FA">
      <w:pPr>
        <w:tabs>
          <w:tab w:val="left" w:pos="3570"/>
        </w:tabs>
        <w:spacing w:after="0"/>
        <w:ind w:right="424"/>
        <w:rPr>
          <w:rFonts w:ascii="Times New Roman" w:hAnsi="Times New Roman" w:cs="Times New Roman"/>
          <w:b/>
          <w:sz w:val="24"/>
          <w:szCs w:val="24"/>
        </w:rPr>
      </w:pPr>
      <w:r w:rsidRPr="002024C8">
        <w:rPr>
          <w:rFonts w:ascii="Times New Roman" w:hAnsi="Times New Roman" w:cs="Times New Roman"/>
          <w:b/>
          <w:sz w:val="24"/>
          <w:szCs w:val="24"/>
        </w:rPr>
        <w:t>(далее – Имущество)</w:t>
      </w:r>
    </w:p>
    <w:p w:rsidR="00967396" w:rsidRPr="002024C8" w:rsidRDefault="00967396" w:rsidP="001466FA">
      <w:pPr>
        <w:tabs>
          <w:tab w:val="left" w:pos="3570"/>
        </w:tabs>
        <w:spacing w:after="0"/>
        <w:ind w:right="424"/>
        <w:jc w:val="both"/>
        <w:rPr>
          <w:rFonts w:ascii="Times New Roman" w:hAnsi="Times New Roman" w:cs="Times New Roman"/>
          <w:b/>
          <w:sz w:val="24"/>
          <w:szCs w:val="24"/>
        </w:rPr>
      </w:pPr>
      <w:r w:rsidRPr="002024C8">
        <w:rPr>
          <w:rFonts w:ascii="Times New Roman" w:hAnsi="Times New Roman" w:cs="Times New Roman"/>
          <w:b/>
          <w:sz w:val="24"/>
          <w:szCs w:val="24"/>
        </w:rPr>
        <w:t>обязуюсь:</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1.Выполнять правила и условия проведения торгов, указанные в информационном сообщении, размещенном на сайте муниципального образования </w:t>
      </w:r>
      <w:r w:rsidR="00F311C2">
        <w:rPr>
          <w:rFonts w:ascii="Times New Roman" w:hAnsi="Times New Roman" w:cs="Times New Roman"/>
          <w:sz w:val="24"/>
          <w:szCs w:val="24"/>
        </w:rPr>
        <w:t xml:space="preserve">Глотовское городское поселение </w:t>
      </w:r>
      <w:hyperlink r:id="rId18" w:tgtFrame="_blank" w:history="1">
        <w:r w:rsidR="00F311C2" w:rsidRPr="00F311C2">
          <w:rPr>
            <w:rStyle w:val="a3"/>
            <w:rFonts w:ascii="Times New Roman" w:hAnsi="Times New Roman" w:cs="Times New Roman"/>
            <w:b/>
            <w:bCs/>
            <w:sz w:val="24"/>
            <w:szCs w:val="24"/>
          </w:rPr>
          <w:t>https://glotovka.gosuslugi.ru</w:t>
        </w:r>
      </w:hyperlink>
      <w:r w:rsidRPr="002024C8">
        <w:rPr>
          <w:rFonts w:ascii="Times New Roman" w:hAnsi="Times New Roman" w:cs="Times New Roman"/>
          <w:sz w:val="24"/>
          <w:szCs w:val="24"/>
        </w:rPr>
        <w:t xml:space="preserve">, официальном сайте Российской Федерации </w:t>
      </w:r>
      <w:r w:rsidRPr="002024C8">
        <w:rPr>
          <w:rFonts w:ascii="Times New Roman" w:hAnsi="Times New Roman" w:cs="Times New Roman"/>
          <w:sz w:val="24"/>
          <w:szCs w:val="24"/>
          <w:u w:val="single"/>
          <w:lang w:val="en-US"/>
        </w:rPr>
        <w:t>https</w:t>
      </w:r>
      <w:r w:rsidRPr="002024C8">
        <w:rPr>
          <w:rFonts w:ascii="Times New Roman" w:hAnsi="Times New Roman" w:cs="Times New Roman"/>
          <w:sz w:val="24"/>
          <w:szCs w:val="24"/>
          <w:u w:val="single"/>
        </w:rPr>
        <w:t>://</w:t>
      </w:r>
      <w:r w:rsidRPr="002024C8">
        <w:rPr>
          <w:rFonts w:ascii="Times New Roman" w:hAnsi="Times New Roman" w:cs="Times New Roman"/>
          <w:sz w:val="24"/>
          <w:szCs w:val="24"/>
          <w:u w:val="single"/>
          <w:lang w:val="en-US"/>
        </w:rPr>
        <w:t>torgi</w:t>
      </w:r>
      <w:r w:rsidRPr="002024C8">
        <w:rPr>
          <w:rFonts w:ascii="Times New Roman" w:hAnsi="Times New Roman" w:cs="Times New Roman"/>
          <w:sz w:val="24"/>
          <w:szCs w:val="24"/>
          <w:u w:val="single"/>
        </w:rPr>
        <w:t>.</w:t>
      </w:r>
      <w:r w:rsidRPr="002024C8">
        <w:rPr>
          <w:rFonts w:ascii="Times New Roman" w:hAnsi="Times New Roman" w:cs="Times New Roman"/>
          <w:sz w:val="24"/>
          <w:szCs w:val="24"/>
          <w:u w:val="single"/>
          <w:lang w:val="en-US"/>
        </w:rPr>
        <w:t>gov</w:t>
      </w:r>
      <w:r w:rsidRPr="002024C8">
        <w:rPr>
          <w:rFonts w:ascii="Times New Roman" w:hAnsi="Times New Roman" w:cs="Times New Roman"/>
          <w:sz w:val="24"/>
          <w:szCs w:val="24"/>
          <w:u w:val="single"/>
        </w:rPr>
        <w:t>.</w:t>
      </w:r>
      <w:r w:rsidRPr="002024C8">
        <w:rPr>
          <w:rFonts w:ascii="Times New Roman" w:hAnsi="Times New Roman" w:cs="Times New Roman"/>
          <w:sz w:val="24"/>
          <w:szCs w:val="24"/>
          <w:u w:val="single"/>
          <w:lang w:val="en-US"/>
        </w:rPr>
        <w:t>ru</w:t>
      </w:r>
      <w:r w:rsidRPr="002024C8">
        <w:rPr>
          <w:rFonts w:ascii="Times New Roman" w:hAnsi="Times New Roman" w:cs="Times New Roman"/>
          <w:sz w:val="24"/>
          <w:szCs w:val="24"/>
        </w:rPr>
        <w:t xml:space="preserve">, сайте оператора электронной площадке </w:t>
      </w:r>
      <w:r w:rsidRPr="002024C8">
        <w:rPr>
          <w:rFonts w:ascii="Times New Roman" w:hAnsi="Times New Roman" w:cs="Times New Roman"/>
          <w:sz w:val="24"/>
          <w:szCs w:val="24"/>
          <w:u w:val="single"/>
        </w:rPr>
        <w:t>https://</w:t>
      </w:r>
      <w:hyperlink r:id="rId19" w:history="1">
        <w:r w:rsidRPr="002024C8">
          <w:rPr>
            <w:rStyle w:val="a3"/>
            <w:rFonts w:ascii="Times New Roman" w:hAnsi="Times New Roman" w:cs="Times New Roman"/>
            <w:color w:val="auto"/>
            <w:sz w:val="24"/>
            <w:szCs w:val="24"/>
          </w:rPr>
          <w:t>www.roseltorg.ru</w:t>
        </w:r>
      </w:hyperlink>
      <w:r w:rsidRPr="002024C8">
        <w:rPr>
          <w:rFonts w:ascii="Times New Roman" w:hAnsi="Times New Roman" w:cs="Times New Roman"/>
          <w:sz w:val="24"/>
          <w:szCs w:val="24"/>
        </w:rPr>
        <w:t>.</w:t>
      </w:r>
    </w:p>
    <w:p w:rsidR="00967396" w:rsidRPr="002024C8" w:rsidRDefault="00967396" w:rsidP="001466FA">
      <w:pPr>
        <w:overflowPunct w:val="0"/>
        <w:autoSpaceDE w:val="0"/>
        <w:autoSpaceDN w:val="0"/>
        <w:adjustRightInd w:val="0"/>
        <w:spacing w:after="0" w:line="240" w:lineRule="auto"/>
        <w:ind w:right="424" w:firstLine="567"/>
        <w:jc w:val="both"/>
        <w:textAlignment w:val="baseline"/>
        <w:rPr>
          <w:rFonts w:ascii="PT Astra Serif" w:hAnsi="PT Astra Serif"/>
          <w:sz w:val="24"/>
          <w:szCs w:val="24"/>
        </w:rPr>
      </w:pPr>
      <w:r w:rsidRPr="002024C8">
        <w:rPr>
          <w:rFonts w:ascii="PT Astra Serif" w:hAnsi="PT Astra Serif"/>
          <w:sz w:val="24"/>
          <w:szCs w:val="24"/>
        </w:rPr>
        <w:t>2.В случае признания победителем торгов:</w:t>
      </w:r>
    </w:p>
    <w:p w:rsidR="00967396" w:rsidRPr="002024C8" w:rsidRDefault="00967396" w:rsidP="001466FA">
      <w:pPr>
        <w:pStyle w:val="ConsNormal"/>
        <w:widowControl/>
        <w:tabs>
          <w:tab w:val="left" w:pos="709"/>
        </w:tabs>
        <w:ind w:right="424" w:firstLine="567"/>
        <w:jc w:val="both"/>
        <w:rPr>
          <w:rFonts w:ascii="PT Astra Serif" w:hAnsi="PT Astra Serif"/>
          <w:sz w:val="24"/>
          <w:szCs w:val="24"/>
        </w:rPr>
      </w:pPr>
      <w:r w:rsidRPr="002024C8">
        <w:rPr>
          <w:rFonts w:ascii="PT Astra Serif" w:hAnsi="PT Astra Serif"/>
          <w:sz w:val="24"/>
          <w:szCs w:val="24"/>
        </w:rPr>
        <w:t xml:space="preserve">- в течение пяти рабочих дней </w:t>
      </w:r>
      <w:proofErr w:type="gramStart"/>
      <w:r w:rsidRPr="002024C8">
        <w:rPr>
          <w:rFonts w:ascii="PT Astra Serif" w:hAnsi="PT Astra Serif"/>
          <w:sz w:val="24"/>
          <w:szCs w:val="24"/>
        </w:rPr>
        <w:t>с даты подведения</w:t>
      </w:r>
      <w:proofErr w:type="gramEnd"/>
      <w:r w:rsidRPr="002024C8">
        <w:rPr>
          <w:rFonts w:ascii="PT Astra Serif" w:hAnsi="PT Astra Serif"/>
          <w:sz w:val="24"/>
          <w:szCs w:val="24"/>
        </w:rPr>
        <w:t xml:space="preserve"> итогов продажи заключить с Продавцом договор купли-продажи и уплатить Продавцу стоимость имущества, установленную по результатам продажи, в сроки и на счёт, определяемые договором купли-продажи.</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PT Astra Serif" w:hAnsi="PT Astra Serif"/>
        </w:rPr>
        <w:t>- в установленных  законодательством случаях получить согласие антимонопольного органа.</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Мне известно, что</w:t>
      </w:r>
      <w:r w:rsidRPr="002024C8">
        <w:rPr>
          <w:rFonts w:ascii="Times New Roman" w:hAnsi="Times New Roman" w:cs="Times New Roman"/>
          <w:sz w:val="24"/>
          <w:szCs w:val="24"/>
        </w:rPr>
        <w:t xml:space="preserve">: </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1.</w:t>
      </w:r>
      <w:r w:rsidRPr="002024C8">
        <w:rPr>
          <w:rFonts w:ascii="Times New Roman" w:hAnsi="Times New Roman" w:cs="Times New Roman"/>
          <w:sz w:val="24"/>
          <w:szCs w:val="24"/>
        </w:rPr>
        <w:t xml:space="preserve"> Задаток подлежит перечислению Претенде</w:t>
      </w:r>
      <w:r w:rsidR="00893F52" w:rsidRPr="002024C8">
        <w:rPr>
          <w:rFonts w:ascii="Times New Roman" w:hAnsi="Times New Roman" w:cs="Times New Roman"/>
          <w:sz w:val="24"/>
          <w:szCs w:val="24"/>
        </w:rPr>
        <w:t>нтом на счет Оператора электронной площадки</w:t>
      </w:r>
      <w:r w:rsidRPr="002024C8">
        <w:rPr>
          <w:rFonts w:ascii="Times New Roman" w:hAnsi="Times New Roman" w:cs="Times New Roman"/>
          <w:sz w:val="24"/>
          <w:szCs w:val="24"/>
        </w:rPr>
        <w:t xml:space="preserve"> после заключения договора о задатке (договора присоединения) и перечисляется непосредственно Претендентом. </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Информационное сообщение о продаже 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2</w:t>
      </w:r>
      <w:r w:rsidRPr="002024C8">
        <w:rPr>
          <w:rFonts w:ascii="Times New Roman" w:hAnsi="Times New Roman" w:cs="Times New Roman"/>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893F52"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3.</w:t>
      </w:r>
      <w:r w:rsidRPr="002024C8">
        <w:rPr>
          <w:rFonts w:ascii="Times New Roman" w:hAnsi="Times New Roman" w:cs="Times New Roman"/>
          <w:sz w:val="24"/>
          <w:szCs w:val="24"/>
        </w:rPr>
        <w:t xml:space="preserve">  Передача Имущества </w:t>
      </w:r>
      <w:r w:rsidR="00893F52" w:rsidRPr="002024C8">
        <w:rPr>
          <w:rFonts w:ascii="Times New Roman" w:hAnsi="Times New Roman" w:cs="Times New Roman"/>
          <w:sz w:val="24"/>
          <w:szCs w:val="24"/>
        </w:rPr>
        <w:t>Покупателю осуществляется не позднее чем через 30 календарных дней после оплаты имущества.</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4.</w:t>
      </w:r>
      <w:r w:rsidRPr="002024C8">
        <w:rPr>
          <w:rFonts w:ascii="Times New Roman" w:hAnsi="Times New Roman" w:cs="Times New Roman"/>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5.</w:t>
      </w:r>
      <w:r w:rsidRPr="002024C8">
        <w:rPr>
          <w:rFonts w:ascii="Times New Roman" w:hAnsi="Times New Roman" w:cs="Times New Roman"/>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lastRenderedPageBreak/>
        <w:t>6.</w:t>
      </w:r>
      <w:r w:rsidRPr="002024C8">
        <w:rPr>
          <w:rFonts w:ascii="Times New Roman" w:hAnsi="Times New Roman" w:cs="Times New Roman"/>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Я подтверждаю, что располагаем данными о Продавце, предмете продажи, начальной цене продажи имущества, </w:t>
      </w:r>
      <w:r w:rsidR="00893F52" w:rsidRPr="002024C8">
        <w:rPr>
          <w:rFonts w:ascii="Times New Roman" w:hAnsi="Times New Roman" w:cs="Times New Roman"/>
          <w:sz w:val="24"/>
          <w:szCs w:val="24"/>
        </w:rPr>
        <w:t>Шаге аукциона, размере задатка, дате, времени проведения аукциона</w:t>
      </w:r>
      <w:r w:rsidRPr="002024C8">
        <w:rPr>
          <w:rFonts w:ascii="Times New Roman" w:hAnsi="Times New Roman" w:cs="Times New Roman"/>
          <w:sz w:val="24"/>
          <w:szCs w:val="24"/>
        </w:rPr>
        <w:t>, порядке его проведения, порядке определения победителя, заключения договора купли-продажи и его условиями, последствиях уклонения или отказа от подпис</w:t>
      </w:r>
      <w:r w:rsidR="00893F52" w:rsidRPr="002024C8">
        <w:rPr>
          <w:rFonts w:ascii="Times New Roman" w:hAnsi="Times New Roman" w:cs="Times New Roman"/>
          <w:sz w:val="24"/>
          <w:szCs w:val="24"/>
        </w:rPr>
        <w:t>ания протокола об итогах аукциона</w:t>
      </w:r>
      <w:r w:rsidRPr="002024C8">
        <w:rPr>
          <w:rFonts w:ascii="Times New Roman" w:hAnsi="Times New Roman" w:cs="Times New Roman"/>
          <w:sz w:val="24"/>
          <w:szCs w:val="24"/>
        </w:rPr>
        <w:t>, договора купли-продажи.</w:t>
      </w:r>
    </w:p>
    <w:p w:rsidR="00967396" w:rsidRPr="002024C8" w:rsidRDefault="00967396" w:rsidP="001466FA">
      <w:pPr>
        <w:tabs>
          <w:tab w:val="left" w:pos="3570"/>
        </w:tabs>
        <w:spacing w:after="0"/>
        <w:ind w:right="424" w:firstLine="567"/>
        <w:jc w:val="both"/>
        <w:rPr>
          <w:rFonts w:ascii="Times New Roman" w:hAnsi="Times New Roman" w:cs="Times New Roman"/>
          <w:b/>
          <w:sz w:val="24"/>
          <w:szCs w:val="24"/>
        </w:rPr>
      </w:pPr>
      <w:r w:rsidRPr="002024C8">
        <w:rPr>
          <w:rFonts w:ascii="Times New Roman" w:hAnsi="Times New Roman" w:cs="Times New Roman"/>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C4D05"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Я согласен на обработку своих персональных данных и персональных данных доверителя (в случае передоверия).   </w:t>
      </w:r>
    </w:p>
    <w:p w:rsidR="00BC4D05" w:rsidRPr="002024C8" w:rsidRDefault="00BC4D05" w:rsidP="001466FA">
      <w:pPr>
        <w:tabs>
          <w:tab w:val="left" w:pos="3570"/>
        </w:tabs>
        <w:spacing w:after="0"/>
        <w:ind w:right="424"/>
        <w:jc w:val="both"/>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474"/>
        <w:gridCol w:w="3474"/>
      </w:tblGrid>
      <w:tr w:rsidR="00BC4D05" w:rsidRPr="002024C8" w:rsidTr="00BC4D05">
        <w:tc>
          <w:tcPr>
            <w:tcW w:w="3474" w:type="dxa"/>
          </w:tcPr>
          <w:p w:rsidR="00BC4D05" w:rsidRPr="002024C8" w:rsidRDefault="00BC4D05" w:rsidP="001466FA">
            <w:pPr>
              <w:tabs>
                <w:tab w:val="left" w:pos="3570"/>
              </w:tabs>
              <w:ind w:right="424"/>
              <w:jc w:val="both"/>
              <w:rPr>
                <w:rFonts w:ascii="Times New Roman" w:hAnsi="Times New Roman" w:cs="Times New Roman"/>
                <w:sz w:val="24"/>
                <w:szCs w:val="24"/>
              </w:rPr>
            </w:pPr>
          </w:p>
        </w:tc>
        <w:tc>
          <w:tcPr>
            <w:tcW w:w="3474" w:type="dxa"/>
          </w:tcPr>
          <w:p w:rsidR="00BC4D05" w:rsidRPr="002024C8" w:rsidRDefault="00BC4D05" w:rsidP="001466FA">
            <w:pPr>
              <w:tabs>
                <w:tab w:val="left" w:pos="3570"/>
              </w:tabs>
              <w:ind w:right="424"/>
              <w:jc w:val="both"/>
              <w:rPr>
                <w:rFonts w:ascii="Times New Roman" w:hAnsi="Times New Roman" w:cs="Times New Roman"/>
                <w:sz w:val="24"/>
                <w:szCs w:val="24"/>
              </w:rPr>
            </w:pPr>
          </w:p>
        </w:tc>
        <w:tc>
          <w:tcPr>
            <w:tcW w:w="3474" w:type="dxa"/>
          </w:tcPr>
          <w:p w:rsidR="00BC4D05" w:rsidRPr="002024C8" w:rsidRDefault="00BC4D05" w:rsidP="001466FA">
            <w:pPr>
              <w:tabs>
                <w:tab w:val="left" w:pos="3570"/>
              </w:tabs>
              <w:ind w:right="424"/>
              <w:jc w:val="both"/>
              <w:rPr>
                <w:rFonts w:ascii="Times New Roman" w:hAnsi="Times New Roman" w:cs="Times New Roman"/>
                <w:sz w:val="24"/>
                <w:szCs w:val="24"/>
              </w:rPr>
            </w:pPr>
          </w:p>
        </w:tc>
      </w:tr>
      <w:tr w:rsidR="00BC4D05" w:rsidRPr="002024C8" w:rsidTr="00BC4D05">
        <w:tc>
          <w:tcPr>
            <w:tcW w:w="3474" w:type="dxa"/>
          </w:tcPr>
          <w:p w:rsidR="00BC4D05" w:rsidRPr="002024C8" w:rsidRDefault="00BC4D05" w:rsidP="001466FA">
            <w:pPr>
              <w:tabs>
                <w:tab w:val="left" w:pos="3570"/>
              </w:tabs>
              <w:ind w:right="424"/>
              <w:jc w:val="both"/>
              <w:rPr>
                <w:rFonts w:ascii="Times New Roman" w:hAnsi="Times New Roman" w:cs="Times New Roman"/>
                <w:sz w:val="24"/>
                <w:szCs w:val="24"/>
              </w:rPr>
            </w:pPr>
            <w:r w:rsidRPr="002024C8">
              <w:rPr>
                <w:rFonts w:ascii="Times New Roman" w:hAnsi="Times New Roman" w:cs="Times New Roman"/>
                <w:sz w:val="24"/>
                <w:szCs w:val="24"/>
              </w:rPr>
              <w:t>Дата</w:t>
            </w:r>
          </w:p>
        </w:tc>
        <w:tc>
          <w:tcPr>
            <w:tcW w:w="3474" w:type="dxa"/>
          </w:tcPr>
          <w:p w:rsidR="00BC4D05" w:rsidRPr="002024C8" w:rsidRDefault="00BC4D05" w:rsidP="001466FA">
            <w:pPr>
              <w:tabs>
                <w:tab w:val="left" w:pos="3570"/>
              </w:tabs>
              <w:ind w:right="424"/>
              <w:jc w:val="both"/>
              <w:rPr>
                <w:rFonts w:ascii="Times New Roman" w:hAnsi="Times New Roman" w:cs="Times New Roman"/>
                <w:sz w:val="24"/>
                <w:szCs w:val="24"/>
              </w:rPr>
            </w:pPr>
          </w:p>
        </w:tc>
        <w:tc>
          <w:tcPr>
            <w:tcW w:w="3474" w:type="dxa"/>
          </w:tcPr>
          <w:p w:rsidR="00BC4D05" w:rsidRPr="002024C8" w:rsidRDefault="00BC4D05" w:rsidP="001466FA">
            <w:pPr>
              <w:tabs>
                <w:tab w:val="left" w:pos="3570"/>
              </w:tabs>
              <w:ind w:right="424"/>
              <w:jc w:val="both"/>
              <w:rPr>
                <w:rFonts w:ascii="Times New Roman" w:hAnsi="Times New Roman" w:cs="Times New Roman"/>
                <w:sz w:val="24"/>
                <w:szCs w:val="24"/>
              </w:rPr>
            </w:pPr>
            <w:r w:rsidRPr="002024C8">
              <w:rPr>
                <w:rFonts w:ascii="Times New Roman" w:hAnsi="Times New Roman" w:cs="Times New Roman"/>
                <w:sz w:val="24"/>
                <w:szCs w:val="24"/>
              </w:rPr>
              <w:t xml:space="preserve">Подпись </w:t>
            </w:r>
          </w:p>
        </w:tc>
      </w:tr>
    </w:tbl>
    <w:p w:rsidR="00967396" w:rsidRPr="002024C8" w:rsidRDefault="00967396" w:rsidP="001466FA">
      <w:pPr>
        <w:tabs>
          <w:tab w:val="left" w:pos="3570"/>
        </w:tabs>
        <w:spacing w:after="0"/>
        <w:ind w:right="424"/>
        <w:jc w:val="both"/>
        <w:rPr>
          <w:rFonts w:ascii="Times New Roman" w:hAnsi="Times New Roman" w:cs="Times New Roman"/>
          <w:sz w:val="24"/>
          <w:szCs w:val="24"/>
        </w:rPr>
      </w:pPr>
      <w:r w:rsidRPr="002024C8">
        <w:rPr>
          <w:rFonts w:ascii="Times New Roman" w:hAnsi="Times New Roman" w:cs="Times New Roman"/>
          <w:sz w:val="24"/>
          <w:szCs w:val="24"/>
        </w:rPr>
        <w:t xml:space="preserve">        </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w:t>
      </w:r>
    </w:p>
    <w:p w:rsidR="00967396" w:rsidRPr="002024C8" w:rsidRDefault="00967396" w:rsidP="001466FA">
      <w:pPr>
        <w:tabs>
          <w:tab w:val="left" w:pos="3570"/>
        </w:tabs>
        <w:spacing w:after="0"/>
        <w:ind w:right="424" w:firstLine="567"/>
        <w:jc w:val="both"/>
        <w:rPr>
          <w:rFonts w:ascii="Times New Roman" w:hAnsi="Times New Roman" w:cs="Times New Roman"/>
          <w:sz w:val="24"/>
          <w:szCs w:val="24"/>
        </w:rPr>
      </w:pPr>
    </w:p>
    <w:p w:rsidR="003B2379" w:rsidRPr="002024C8" w:rsidRDefault="003B2379" w:rsidP="001466FA">
      <w:pPr>
        <w:tabs>
          <w:tab w:val="left" w:pos="3570"/>
        </w:tabs>
        <w:spacing w:after="0"/>
        <w:ind w:right="424" w:firstLine="567"/>
        <w:rPr>
          <w:rFonts w:ascii="Times New Roman" w:hAnsi="Times New Roman" w:cs="Times New Roman"/>
          <w:sz w:val="24"/>
          <w:szCs w:val="24"/>
        </w:rPr>
      </w:pPr>
    </w:p>
    <w:p w:rsidR="003B2379" w:rsidRPr="002024C8" w:rsidRDefault="003B2379" w:rsidP="001466FA">
      <w:pPr>
        <w:tabs>
          <w:tab w:val="left" w:pos="3570"/>
        </w:tabs>
        <w:ind w:right="424" w:firstLine="567"/>
        <w:rPr>
          <w:rFonts w:ascii="Times New Roman" w:hAnsi="Times New Roman" w:cs="Times New Roman"/>
          <w:sz w:val="24"/>
          <w:szCs w:val="24"/>
        </w:rPr>
      </w:pPr>
    </w:p>
    <w:p w:rsidR="003B2379" w:rsidRPr="002024C8" w:rsidRDefault="003B2379" w:rsidP="001466FA">
      <w:pPr>
        <w:tabs>
          <w:tab w:val="left" w:pos="3570"/>
        </w:tabs>
        <w:ind w:right="424" w:firstLine="567"/>
        <w:rPr>
          <w:rFonts w:ascii="Times New Roman" w:hAnsi="Times New Roman" w:cs="Times New Roman"/>
          <w:sz w:val="24"/>
          <w:szCs w:val="24"/>
        </w:rPr>
        <w:sectPr w:rsidR="003B2379" w:rsidRPr="002024C8" w:rsidSect="00ED5133">
          <w:headerReference w:type="even" r:id="rId20"/>
          <w:headerReference w:type="default" r:id="rId21"/>
          <w:endnotePr>
            <w:numFmt w:val="decimal"/>
          </w:endnotePr>
          <w:pgSz w:w="11907" w:h="16840" w:code="9"/>
          <w:pgMar w:top="1079" w:right="567" w:bottom="992" w:left="1134" w:header="720" w:footer="720" w:gutter="0"/>
          <w:pgNumType w:start="1"/>
          <w:cols w:space="720"/>
          <w:titlePg/>
        </w:sectPr>
      </w:pPr>
      <w:r w:rsidRPr="002024C8">
        <w:rPr>
          <w:rFonts w:ascii="Times New Roman" w:hAnsi="Times New Roman" w:cs="Times New Roman"/>
          <w:sz w:val="24"/>
          <w:szCs w:val="24"/>
        </w:rPr>
        <w:t xml:space="preserve"> </w:t>
      </w:r>
    </w:p>
    <w:p w:rsidR="00BC4D05" w:rsidRPr="002024C8" w:rsidRDefault="00BC4D05" w:rsidP="001466FA">
      <w:pPr>
        <w:tabs>
          <w:tab w:val="left" w:pos="3570"/>
        </w:tabs>
        <w:spacing w:after="0"/>
        <w:ind w:right="424"/>
        <w:jc w:val="right"/>
        <w:rPr>
          <w:rFonts w:ascii="Times New Roman" w:hAnsi="Times New Roman" w:cs="Times New Roman"/>
          <w:sz w:val="24"/>
          <w:szCs w:val="24"/>
        </w:rPr>
      </w:pPr>
      <w:r w:rsidRPr="002024C8">
        <w:rPr>
          <w:rFonts w:ascii="Times New Roman" w:hAnsi="Times New Roman" w:cs="Times New Roman"/>
          <w:sz w:val="24"/>
          <w:szCs w:val="24"/>
        </w:rPr>
        <w:lastRenderedPageBreak/>
        <w:t>Приложение №2</w:t>
      </w:r>
    </w:p>
    <w:p w:rsidR="00BC4D05" w:rsidRPr="002024C8" w:rsidRDefault="001C383E" w:rsidP="001466FA">
      <w:pPr>
        <w:tabs>
          <w:tab w:val="left" w:pos="3570"/>
        </w:tabs>
        <w:spacing w:after="0"/>
        <w:ind w:right="424"/>
        <w:jc w:val="right"/>
        <w:rPr>
          <w:rFonts w:ascii="Times New Roman" w:hAnsi="Times New Roman" w:cs="Times New Roman"/>
          <w:sz w:val="24"/>
          <w:szCs w:val="24"/>
        </w:rPr>
      </w:pPr>
      <w:r>
        <w:rPr>
          <w:rFonts w:ascii="Times New Roman" w:hAnsi="Times New Roman" w:cs="Times New Roman"/>
          <w:sz w:val="24"/>
          <w:szCs w:val="24"/>
        </w:rPr>
        <w:t xml:space="preserve"> к информационному сообщению </w:t>
      </w:r>
    </w:p>
    <w:p w:rsidR="00BC4D05" w:rsidRPr="002024C8" w:rsidRDefault="00BC4D05" w:rsidP="001466FA">
      <w:pPr>
        <w:tabs>
          <w:tab w:val="left" w:pos="3570"/>
        </w:tabs>
        <w:spacing w:after="0"/>
        <w:ind w:right="424"/>
        <w:jc w:val="right"/>
        <w:rPr>
          <w:rFonts w:ascii="Times New Roman" w:hAnsi="Times New Roman" w:cs="Times New Roman"/>
          <w:sz w:val="24"/>
          <w:szCs w:val="24"/>
        </w:rPr>
      </w:pPr>
      <w:r w:rsidRPr="002024C8">
        <w:rPr>
          <w:rFonts w:ascii="Times New Roman" w:hAnsi="Times New Roman" w:cs="Times New Roman"/>
          <w:sz w:val="24"/>
          <w:szCs w:val="24"/>
        </w:rPr>
        <w:t>о проведен</w:t>
      </w:r>
      <w:proofErr w:type="gramStart"/>
      <w:r w:rsidRPr="002024C8">
        <w:rPr>
          <w:rFonts w:ascii="Times New Roman" w:hAnsi="Times New Roman" w:cs="Times New Roman"/>
          <w:sz w:val="24"/>
          <w:szCs w:val="24"/>
        </w:rPr>
        <w:t>ии ау</w:t>
      </w:r>
      <w:proofErr w:type="gramEnd"/>
      <w:r w:rsidRPr="002024C8">
        <w:rPr>
          <w:rFonts w:ascii="Times New Roman" w:hAnsi="Times New Roman" w:cs="Times New Roman"/>
          <w:sz w:val="24"/>
          <w:szCs w:val="24"/>
        </w:rPr>
        <w:t xml:space="preserve">кциона в электронной форме </w:t>
      </w:r>
    </w:p>
    <w:p w:rsidR="00BC4D05" w:rsidRPr="002024C8" w:rsidRDefault="00BC4D05" w:rsidP="001466FA">
      <w:pPr>
        <w:tabs>
          <w:tab w:val="left" w:pos="3570"/>
        </w:tabs>
        <w:spacing w:after="0"/>
        <w:ind w:right="424"/>
        <w:jc w:val="right"/>
        <w:rPr>
          <w:rFonts w:ascii="Times New Roman" w:hAnsi="Times New Roman" w:cs="Times New Roman"/>
          <w:sz w:val="24"/>
          <w:szCs w:val="24"/>
        </w:rPr>
      </w:pPr>
      <w:r w:rsidRPr="002024C8">
        <w:rPr>
          <w:rFonts w:ascii="Times New Roman" w:hAnsi="Times New Roman" w:cs="Times New Roman"/>
          <w:sz w:val="24"/>
          <w:szCs w:val="24"/>
        </w:rPr>
        <w:t xml:space="preserve">по продаже муниципального имущества </w:t>
      </w:r>
    </w:p>
    <w:p w:rsidR="00BC4D05" w:rsidRPr="002024C8" w:rsidRDefault="00BC4D05" w:rsidP="001466FA">
      <w:pPr>
        <w:tabs>
          <w:tab w:val="left" w:pos="3570"/>
        </w:tabs>
        <w:spacing w:after="0"/>
        <w:ind w:right="424"/>
        <w:jc w:val="right"/>
        <w:rPr>
          <w:rFonts w:ascii="Times New Roman" w:hAnsi="Times New Roman" w:cs="Times New Roman"/>
          <w:sz w:val="24"/>
          <w:szCs w:val="24"/>
        </w:rPr>
      </w:pPr>
    </w:p>
    <w:p w:rsidR="00BC4D05" w:rsidRPr="002024C8" w:rsidRDefault="00BC4D05" w:rsidP="001466FA">
      <w:pPr>
        <w:tabs>
          <w:tab w:val="left" w:pos="3570"/>
        </w:tabs>
        <w:spacing w:after="0"/>
        <w:ind w:right="424"/>
        <w:jc w:val="right"/>
        <w:rPr>
          <w:rFonts w:ascii="Times New Roman" w:hAnsi="Times New Roman" w:cs="Times New Roman"/>
          <w:sz w:val="24"/>
          <w:szCs w:val="24"/>
        </w:rPr>
      </w:pPr>
    </w:p>
    <w:p w:rsidR="00BC4D05" w:rsidRPr="002024C8" w:rsidRDefault="00BC4D05" w:rsidP="001466FA">
      <w:pPr>
        <w:tabs>
          <w:tab w:val="left" w:pos="3570"/>
        </w:tabs>
        <w:spacing w:after="0"/>
        <w:ind w:right="424"/>
        <w:jc w:val="center"/>
        <w:rPr>
          <w:rFonts w:ascii="Times New Roman" w:hAnsi="Times New Roman" w:cs="Times New Roman"/>
          <w:b/>
          <w:sz w:val="24"/>
          <w:szCs w:val="24"/>
        </w:rPr>
      </w:pPr>
      <w:r w:rsidRPr="002024C8">
        <w:rPr>
          <w:rFonts w:ascii="Times New Roman" w:hAnsi="Times New Roman" w:cs="Times New Roman"/>
          <w:b/>
          <w:sz w:val="24"/>
          <w:szCs w:val="24"/>
        </w:rPr>
        <w:t>ЗАЯВКА</w:t>
      </w:r>
    </w:p>
    <w:p w:rsidR="00BC4D05" w:rsidRPr="002024C8" w:rsidRDefault="00BC4D05" w:rsidP="001466FA">
      <w:pPr>
        <w:tabs>
          <w:tab w:val="left" w:pos="3570"/>
        </w:tabs>
        <w:spacing w:after="0"/>
        <w:ind w:right="424"/>
        <w:jc w:val="center"/>
        <w:rPr>
          <w:rFonts w:ascii="Times New Roman" w:hAnsi="Times New Roman" w:cs="Times New Roman"/>
          <w:b/>
          <w:sz w:val="24"/>
          <w:szCs w:val="24"/>
        </w:rPr>
      </w:pPr>
      <w:r w:rsidRPr="002024C8">
        <w:rPr>
          <w:rFonts w:ascii="Times New Roman" w:hAnsi="Times New Roman" w:cs="Times New Roman"/>
          <w:b/>
          <w:sz w:val="24"/>
          <w:szCs w:val="24"/>
        </w:rPr>
        <w:t>на участие в аукционе по продаже в электронной форме муниципального имущества</w:t>
      </w:r>
    </w:p>
    <w:p w:rsidR="00BC4D05" w:rsidRPr="002024C8" w:rsidRDefault="00BC4D05" w:rsidP="001466FA">
      <w:pPr>
        <w:tabs>
          <w:tab w:val="left" w:pos="3570"/>
        </w:tabs>
        <w:spacing w:after="0"/>
        <w:ind w:right="424"/>
        <w:jc w:val="center"/>
        <w:rPr>
          <w:rFonts w:ascii="Times New Roman" w:hAnsi="Times New Roman" w:cs="Times New Roman"/>
          <w:sz w:val="24"/>
          <w:szCs w:val="24"/>
        </w:rPr>
      </w:pPr>
      <w:r w:rsidRPr="002024C8">
        <w:rPr>
          <w:rFonts w:ascii="Times New Roman" w:hAnsi="Times New Roman" w:cs="Times New Roman"/>
          <w:sz w:val="24"/>
          <w:szCs w:val="24"/>
        </w:rPr>
        <w:t>(для юридических лиц)</w:t>
      </w:r>
    </w:p>
    <w:p w:rsidR="00BC4D05" w:rsidRPr="002024C8" w:rsidRDefault="00BC4D05" w:rsidP="001466FA">
      <w:pPr>
        <w:tabs>
          <w:tab w:val="left" w:pos="3570"/>
        </w:tabs>
        <w:spacing w:after="0"/>
        <w:ind w:right="424"/>
        <w:jc w:val="center"/>
        <w:rPr>
          <w:rFonts w:ascii="Times New Roman" w:hAnsi="Times New Roman" w:cs="Times New Roman"/>
          <w:b/>
          <w:i/>
          <w:sz w:val="24"/>
          <w:szCs w:val="24"/>
        </w:rPr>
      </w:pPr>
      <w:r w:rsidRPr="002024C8">
        <w:rPr>
          <w:rFonts w:ascii="Times New Roman" w:hAnsi="Times New Roman" w:cs="Times New Roman"/>
          <w:b/>
          <w:i/>
          <w:sz w:val="24"/>
          <w:szCs w:val="24"/>
        </w:rPr>
        <w:t>(все графы заполняются в электронном виде)</w:t>
      </w:r>
    </w:p>
    <w:p w:rsidR="00BC4D05" w:rsidRPr="002024C8" w:rsidRDefault="00BC4D05" w:rsidP="001466FA">
      <w:pPr>
        <w:tabs>
          <w:tab w:val="left" w:pos="3570"/>
        </w:tabs>
        <w:ind w:right="424"/>
        <w:rPr>
          <w:rFonts w:ascii="Times New Roman" w:hAnsi="Times New Roman" w:cs="Times New Roman"/>
          <w:sz w:val="24"/>
          <w:szCs w:val="24"/>
        </w:rPr>
      </w:pP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 xml:space="preserve">Заявка подана: </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w:t>
      </w:r>
      <w:r w:rsidR="000F5CCD">
        <w:rPr>
          <w:rFonts w:ascii="Times New Roman" w:hAnsi="Times New Roman" w:cs="Times New Roman"/>
          <w:sz w:val="24"/>
          <w:szCs w:val="24"/>
        </w:rPr>
        <w:t>____________________</w:t>
      </w:r>
    </w:p>
    <w:p w:rsidR="00BC4D05" w:rsidRPr="002024C8" w:rsidRDefault="00BC4D05" w:rsidP="001466FA">
      <w:pPr>
        <w:tabs>
          <w:tab w:val="left" w:pos="3570"/>
        </w:tabs>
        <w:ind w:right="424"/>
        <w:jc w:val="center"/>
        <w:rPr>
          <w:rFonts w:ascii="Times New Roman" w:hAnsi="Times New Roman" w:cs="Times New Roman"/>
          <w:sz w:val="24"/>
          <w:szCs w:val="24"/>
        </w:rPr>
      </w:pPr>
      <w:r w:rsidRPr="002024C8">
        <w:rPr>
          <w:rFonts w:ascii="Times New Roman" w:hAnsi="Times New Roman" w:cs="Times New Roman"/>
          <w:sz w:val="24"/>
          <w:szCs w:val="24"/>
        </w:rPr>
        <w:t>(полное наименование юридического лица, ИНН, подающего заявку)</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w:t>
      </w:r>
      <w:r w:rsidR="000F5CCD">
        <w:rPr>
          <w:rFonts w:ascii="Times New Roman" w:hAnsi="Times New Roman" w:cs="Times New Roman"/>
          <w:sz w:val="24"/>
          <w:szCs w:val="24"/>
        </w:rPr>
        <w:t>_______________________________________________________________________________</w:t>
      </w:r>
      <w:r w:rsidRPr="002024C8">
        <w:rPr>
          <w:rFonts w:ascii="Times New Roman" w:hAnsi="Times New Roman" w:cs="Times New Roman"/>
          <w:sz w:val="24"/>
          <w:szCs w:val="24"/>
        </w:rPr>
        <w:t>,</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именуемый далее Претендент, в лице___________________________________________________ ____________________________________________________</w:t>
      </w:r>
      <w:r w:rsidR="000F5CCD">
        <w:rPr>
          <w:rFonts w:ascii="Times New Roman" w:hAnsi="Times New Roman" w:cs="Times New Roman"/>
          <w:sz w:val="24"/>
          <w:szCs w:val="24"/>
        </w:rPr>
        <w:t>_______________________________</w:t>
      </w:r>
      <w:r w:rsidRPr="002024C8">
        <w:rPr>
          <w:rFonts w:ascii="Times New Roman" w:hAnsi="Times New Roman" w:cs="Times New Roman"/>
          <w:sz w:val="24"/>
          <w:szCs w:val="24"/>
        </w:rPr>
        <w:t>___________________________________________________________________________________</w:t>
      </w:r>
      <w:r w:rsidR="000F5CCD">
        <w:rPr>
          <w:rFonts w:ascii="Times New Roman" w:hAnsi="Times New Roman" w:cs="Times New Roman"/>
          <w:sz w:val="24"/>
          <w:szCs w:val="24"/>
        </w:rPr>
        <w:t>_____________________________________________________________________________</w:t>
      </w:r>
    </w:p>
    <w:p w:rsidR="00BC4D05" w:rsidRPr="002024C8" w:rsidRDefault="00BC4D05" w:rsidP="001466FA">
      <w:pPr>
        <w:tabs>
          <w:tab w:val="left" w:pos="3570"/>
        </w:tabs>
        <w:ind w:right="424"/>
        <w:jc w:val="center"/>
        <w:rPr>
          <w:rFonts w:ascii="Times New Roman" w:hAnsi="Times New Roman" w:cs="Times New Roman"/>
          <w:sz w:val="24"/>
          <w:szCs w:val="24"/>
        </w:rPr>
      </w:pPr>
      <w:r w:rsidRPr="002024C8">
        <w:rPr>
          <w:rFonts w:ascii="Times New Roman" w:hAnsi="Times New Roman" w:cs="Times New Roman"/>
          <w:sz w:val="24"/>
          <w:szCs w:val="24"/>
        </w:rPr>
        <w:t>(Фамилия, имя, отчество, должность)</w:t>
      </w:r>
    </w:p>
    <w:p w:rsidR="00BC4D05" w:rsidRPr="002024C8" w:rsidRDefault="00BC4D05" w:rsidP="001466FA">
      <w:pPr>
        <w:tabs>
          <w:tab w:val="left" w:pos="3570"/>
        </w:tabs>
        <w:ind w:right="424"/>
        <w:rPr>
          <w:rFonts w:ascii="Times New Roman" w:hAnsi="Times New Roman" w:cs="Times New Roman"/>
          <w:sz w:val="24"/>
          <w:szCs w:val="24"/>
        </w:rPr>
      </w:pPr>
      <w:proofErr w:type="gramStart"/>
      <w:r w:rsidRPr="002024C8">
        <w:rPr>
          <w:rFonts w:ascii="Times New Roman" w:hAnsi="Times New Roman" w:cs="Times New Roman"/>
          <w:sz w:val="24"/>
          <w:szCs w:val="24"/>
        </w:rPr>
        <w:t>действующего</w:t>
      </w:r>
      <w:proofErr w:type="gramEnd"/>
      <w:r w:rsidRPr="002024C8">
        <w:rPr>
          <w:rFonts w:ascii="Times New Roman" w:hAnsi="Times New Roman" w:cs="Times New Roman"/>
          <w:sz w:val="24"/>
          <w:szCs w:val="24"/>
        </w:rPr>
        <w:t xml:space="preserve"> на основании ___________________________________________________________</w:t>
      </w:r>
      <w:r w:rsidR="000F5CCD">
        <w:rPr>
          <w:rFonts w:ascii="Times New Roman" w:hAnsi="Times New Roman" w:cs="Times New Roman"/>
          <w:sz w:val="24"/>
          <w:szCs w:val="24"/>
        </w:rPr>
        <w:t>______________________</w:t>
      </w:r>
      <w:r w:rsidRPr="002024C8">
        <w:rPr>
          <w:rFonts w:ascii="Times New Roman" w:hAnsi="Times New Roman" w:cs="Times New Roman"/>
          <w:sz w:val="24"/>
          <w:szCs w:val="24"/>
        </w:rPr>
        <w:t xml:space="preserve"> </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r w:rsidR="000F5CCD">
        <w:rPr>
          <w:rFonts w:ascii="Times New Roman" w:hAnsi="Times New Roman" w:cs="Times New Roman"/>
          <w:sz w:val="24"/>
          <w:szCs w:val="24"/>
        </w:rPr>
        <w:t>_____________________________________________________________________</w:t>
      </w:r>
      <w:r w:rsidRPr="002024C8">
        <w:rPr>
          <w:rFonts w:ascii="Times New Roman" w:hAnsi="Times New Roman" w:cs="Times New Roman"/>
          <w:sz w:val="24"/>
          <w:szCs w:val="24"/>
        </w:rPr>
        <w:t xml:space="preserve"> </w:t>
      </w:r>
    </w:p>
    <w:p w:rsidR="00BC4D05" w:rsidRPr="002024C8" w:rsidRDefault="00BC4D05" w:rsidP="001466FA">
      <w:pPr>
        <w:tabs>
          <w:tab w:val="left" w:pos="3570"/>
        </w:tabs>
        <w:ind w:right="424"/>
        <w:jc w:val="center"/>
        <w:rPr>
          <w:rFonts w:ascii="Times New Roman" w:hAnsi="Times New Roman" w:cs="Times New Roman"/>
          <w:sz w:val="24"/>
          <w:szCs w:val="24"/>
        </w:rPr>
      </w:pPr>
      <w:r w:rsidRPr="002024C8">
        <w:rPr>
          <w:rFonts w:ascii="Times New Roman" w:hAnsi="Times New Roman" w:cs="Times New Roman"/>
          <w:sz w:val="24"/>
          <w:szCs w:val="24"/>
        </w:rPr>
        <w:t>(Наименование документа, дата, номер документа)</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адрес электронной почты Претендента ___________________________________________________</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контактный телефон  Претендента _______________________________________________________</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 xml:space="preserve">адрес Претендента, банковские реквизиты ________________________________________________ </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lastRenderedPageBreak/>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Доверенное лицо Претендента (ФИО) __________________________________________________</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действует на основании ______________________________________________________________</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удостоверение личности доверенного лица ______________________________________________</w:t>
      </w:r>
      <w:r w:rsidR="000F5CCD">
        <w:rPr>
          <w:rFonts w:ascii="Times New Roman" w:hAnsi="Times New Roman" w:cs="Times New Roman"/>
          <w:sz w:val="24"/>
          <w:szCs w:val="24"/>
        </w:rPr>
        <w:t>___________________________________</w:t>
      </w:r>
      <w:r w:rsidRPr="002024C8">
        <w:rPr>
          <w:rFonts w:ascii="Times New Roman" w:hAnsi="Times New Roman" w:cs="Times New Roman"/>
          <w:sz w:val="24"/>
          <w:szCs w:val="24"/>
        </w:rPr>
        <w:t xml:space="preserve">  ___________________________________________________________________________________</w:t>
      </w:r>
      <w:r w:rsidR="000F5CCD">
        <w:rPr>
          <w:rFonts w:ascii="Times New Roman" w:hAnsi="Times New Roman" w:cs="Times New Roman"/>
          <w:sz w:val="24"/>
          <w:szCs w:val="24"/>
        </w:rPr>
        <w:t>_______________________________________________________________________________</w:t>
      </w:r>
    </w:p>
    <w:p w:rsidR="00BC4D05" w:rsidRPr="002024C8" w:rsidRDefault="00BC4D05" w:rsidP="001466FA">
      <w:pPr>
        <w:tabs>
          <w:tab w:val="left" w:pos="3570"/>
        </w:tabs>
        <w:ind w:right="424"/>
        <w:jc w:val="center"/>
        <w:rPr>
          <w:rFonts w:ascii="Times New Roman" w:hAnsi="Times New Roman" w:cs="Times New Roman"/>
          <w:sz w:val="24"/>
          <w:szCs w:val="24"/>
        </w:rPr>
      </w:pPr>
      <w:r w:rsidRPr="002024C8">
        <w:rPr>
          <w:rFonts w:ascii="Times New Roman" w:hAnsi="Times New Roman" w:cs="Times New Roman"/>
          <w:sz w:val="24"/>
          <w:szCs w:val="24"/>
        </w:rPr>
        <w:t>(наименование документа, серия, дата и место выдачи)</w:t>
      </w:r>
    </w:p>
    <w:p w:rsidR="00A35813" w:rsidRPr="002024C8" w:rsidRDefault="00BC4D05" w:rsidP="001466FA">
      <w:pPr>
        <w:tabs>
          <w:tab w:val="left" w:pos="3570"/>
        </w:tabs>
        <w:ind w:right="424"/>
        <w:jc w:val="both"/>
        <w:rPr>
          <w:rFonts w:ascii="Times New Roman" w:hAnsi="Times New Roman" w:cs="Times New Roman"/>
          <w:b/>
          <w:sz w:val="24"/>
          <w:szCs w:val="24"/>
        </w:rPr>
      </w:pPr>
      <w:r w:rsidRPr="002024C8">
        <w:rPr>
          <w:rFonts w:ascii="Times New Roman" w:hAnsi="Times New Roman" w:cs="Times New Roman"/>
          <w:b/>
          <w:sz w:val="24"/>
          <w:szCs w:val="24"/>
        </w:rPr>
        <w:t xml:space="preserve">принимая решение об участии в </w:t>
      </w:r>
      <w:r w:rsidR="008B1ADC" w:rsidRPr="002024C8">
        <w:rPr>
          <w:rFonts w:ascii="Times New Roman" w:hAnsi="Times New Roman" w:cs="Times New Roman"/>
          <w:b/>
          <w:bCs/>
          <w:sz w:val="24"/>
          <w:szCs w:val="24"/>
        </w:rPr>
        <w:t>аукционе</w:t>
      </w:r>
      <w:r w:rsidR="00A35813" w:rsidRPr="002024C8">
        <w:rPr>
          <w:rFonts w:ascii="Times New Roman" w:hAnsi="Times New Roman" w:cs="Times New Roman"/>
          <w:b/>
          <w:bCs/>
          <w:sz w:val="24"/>
          <w:szCs w:val="24"/>
        </w:rPr>
        <w:t xml:space="preserve"> продаже имущества, находящегося в муниципальной собственности муниципальн</w:t>
      </w:r>
      <w:r w:rsidR="000F5CCD">
        <w:rPr>
          <w:rFonts w:ascii="Times New Roman" w:hAnsi="Times New Roman" w:cs="Times New Roman"/>
          <w:b/>
          <w:bCs/>
          <w:sz w:val="24"/>
          <w:szCs w:val="24"/>
        </w:rPr>
        <w:t>ого образовани</w:t>
      </w:r>
      <w:r w:rsidR="001C383E">
        <w:rPr>
          <w:rFonts w:ascii="Times New Roman" w:hAnsi="Times New Roman" w:cs="Times New Roman"/>
          <w:b/>
          <w:bCs/>
          <w:sz w:val="24"/>
          <w:szCs w:val="24"/>
        </w:rPr>
        <w:t>я «Глотовское городское поселение</w:t>
      </w:r>
      <w:r w:rsidR="00A35813" w:rsidRPr="002024C8">
        <w:rPr>
          <w:rFonts w:ascii="Times New Roman" w:hAnsi="Times New Roman" w:cs="Times New Roman"/>
          <w:b/>
          <w:bCs/>
          <w:sz w:val="24"/>
          <w:szCs w:val="24"/>
        </w:rPr>
        <w:t>» в электронной форме:</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67AF">
        <w:rPr>
          <w:rFonts w:ascii="Times New Roman" w:hAnsi="Times New Roman" w:cs="Times New Roman"/>
          <w:sz w:val="24"/>
          <w:szCs w:val="24"/>
        </w:rPr>
        <w:t>______________________</w:t>
      </w:r>
    </w:p>
    <w:p w:rsidR="00BC4D05" w:rsidRPr="002024C8" w:rsidRDefault="00BC4D05" w:rsidP="001466FA">
      <w:pPr>
        <w:tabs>
          <w:tab w:val="left" w:pos="3570"/>
        </w:tabs>
        <w:ind w:right="424"/>
        <w:jc w:val="center"/>
        <w:rPr>
          <w:rFonts w:ascii="Times New Roman" w:hAnsi="Times New Roman" w:cs="Times New Roman"/>
          <w:sz w:val="24"/>
          <w:szCs w:val="24"/>
        </w:rPr>
      </w:pPr>
      <w:r w:rsidRPr="002024C8">
        <w:rPr>
          <w:rFonts w:ascii="Times New Roman" w:hAnsi="Times New Roman" w:cs="Times New Roman"/>
          <w:sz w:val="24"/>
          <w:szCs w:val="24"/>
        </w:rPr>
        <w:t>(наименование имущества, его основные характеристики и местонахождение, код лота)</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w:t>
      </w:r>
      <w:r w:rsidR="00DD67AF">
        <w:rPr>
          <w:rFonts w:ascii="Times New Roman" w:hAnsi="Times New Roman" w:cs="Times New Roman"/>
          <w:sz w:val="24"/>
          <w:szCs w:val="24"/>
        </w:rPr>
        <w:t>_______________________________________________________________________________</w:t>
      </w:r>
    </w:p>
    <w:p w:rsidR="00BC4D05" w:rsidRPr="002024C8" w:rsidRDefault="00BC4D05" w:rsidP="001466FA">
      <w:pPr>
        <w:tabs>
          <w:tab w:val="left" w:pos="3570"/>
        </w:tabs>
        <w:ind w:right="424"/>
        <w:rPr>
          <w:rFonts w:ascii="Times New Roman" w:hAnsi="Times New Roman" w:cs="Times New Roman"/>
          <w:b/>
          <w:sz w:val="24"/>
          <w:szCs w:val="24"/>
        </w:rPr>
      </w:pPr>
      <w:r w:rsidRPr="002024C8">
        <w:rPr>
          <w:rFonts w:ascii="Times New Roman" w:hAnsi="Times New Roman" w:cs="Times New Roman"/>
          <w:b/>
          <w:sz w:val="24"/>
          <w:szCs w:val="24"/>
        </w:rPr>
        <w:t>(далее – Имущество)</w:t>
      </w:r>
    </w:p>
    <w:p w:rsidR="00BC4D05" w:rsidRPr="002024C8" w:rsidRDefault="00BC4D05" w:rsidP="001466FA">
      <w:pPr>
        <w:tabs>
          <w:tab w:val="left" w:pos="3570"/>
        </w:tabs>
        <w:ind w:right="424"/>
        <w:rPr>
          <w:rFonts w:ascii="Times New Roman" w:hAnsi="Times New Roman" w:cs="Times New Roman"/>
          <w:b/>
          <w:sz w:val="24"/>
          <w:szCs w:val="24"/>
        </w:rPr>
      </w:pPr>
      <w:r w:rsidRPr="002024C8">
        <w:rPr>
          <w:rFonts w:ascii="Times New Roman" w:hAnsi="Times New Roman" w:cs="Times New Roman"/>
          <w:b/>
          <w:sz w:val="24"/>
          <w:szCs w:val="24"/>
        </w:rPr>
        <w:t>обязуюсь:</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1.Выполнять правила и условия проведения торгов, указанные в информационном сообщении, размещенном на сайте муниципального образования </w:t>
      </w:r>
      <w:r w:rsidR="00F311C2">
        <w:rPr>
          <w:rFonts w:ascii="Times New Roman" w:hAnsi="Times New Roman" w:cs="Times New Roman"/>
          <w:sz w:val="24"/>
          <w:szCs w:val="24"/>
        </w:rPr>
        <w:t xml:space="preserve">Глотовское городское поселение </w:t>
      </w:r>
      <w:hyperlink r:id="rId22" w:tgtFrame="_blank" w:history="1">
        <w:r w:rsidR="00F311C2" w:rsidRPr="00F311C2">
          <w:rPr>
            <w:rStyle w:val="a3"/>
            <w:b/>
            <w:bCs/>
          </w:rPr>
          <w:t>https://glotovka.gosuslugi.ru</w:t>
        </w:r>
      </w:hyperlink>
      <w:r w:rsidRPr="002024C8">
        <w:rPr>
          <w:rFonts w:ascii="Times New Roman" w:hAnsi="Times New Roman" w:cs="Times New Roman"/>
          <w:sz w:val="24"/>
          <w:szCs w:val="24"/>
        </w:rPr>
        <w:t xml:space="preserve">, официальном сайте Российской Федерации </w:t>
      </w:r>
      <w:r w:rsidRPr="002024C8">
        <w:rPr>
          <w:rFonts w:ascii="Times New Roman" w:hAnsi="Times New Roman" w:cs="Times New Roman"/>
          <w:sz w:val="24"/>
          <w:szCs w:val="24"/>
          <w:u w:val="single"/>
          <w:lang w:val="en-US"/>
        </w:rPr>
        <w:t>https</w:t>
      </w:r>
      <w:r w:rsidRPr="002024C8">
        <w:rPr>
          <w:rFonts w:ascii="Times New Roman" w:hAnsi="Times New Roman" w:cs="Times New Roman"/>
          <w:sz w:val="24"/>
          <w:szCs w:val="24"/>
          <w:u w:val="single"/>
        </w:rPr>
        <w:t>://</w:t>
      </w:r>
      <w:r w:rsidRPr="002024C8">
        <w:rPr>
          <w:rFonts w:ascii="Times New Roman" w:hAnsi="Times New Roman" w:cs="Times New Roman"/>
          <w:sz w:val="24"/>
          <w:szCs w:val="24"/>
          <w:u w:val="single"/>
          <w:lang w:val="en-US"/>
        </w:rPr>
        <w:t>torgi</w:t>
      </w:r>
      <w:r w:rsidRPr="002024C8">
        <w:rPr>
          <w:rFonts w:ascii="Times New Roman" w:hAnsi="Times New Roman" w:cs="Times New Roman"/>
          <w:sz w:val="24"/>
          <w:szCs w:val="24"/>
          <w:u w:val="single"/>
        </w:rPr>
        <w:t>.</w:t>
      </w:r>
      <w:r w:rsidRPr="002024C8">
        <w:rPr>
          <w:rFonts w:ascii="Times New Roman" w:hAnsi="Times New Roman" w:cs="Times New Roman"/>
          <w:sz w:val="24"/>
          <w:szCs w:val="24"/>
          <w:u w:val="single"/>
          <w:lang w:val="en-US"/>
        </w:rPr>
        <w:t>gov</w:t>
      </w:r>
      <w:r w:rsidRPr="002024C8">
        <w:rPr>
          <w:rFonts w:ascii="Times New Roman" w:hAnsi="Times New Roman" w:cs="Times New Roman"/>
          <w:sz w:val="24"/>
          <w:szCs w:val="24"/>
          <w:u w:val="single"/>
        </w:rPr>
        <w:t>.</w:t>
      </w:r>
      <w:r w:rsidRPr="002024C8">
        <w:rPr>
          <w:rFonts w:ascii="Times New Roman" w:hAnsi="Times New Roman" w:cs="Times New Roman"/>
          <w:sz w:val="24"/>
          <w:szCs w:val="24"/>
          <w:u w:val="single"/>
          <w:lang w:val="en-US"/>
        </w:rPr>
        <w:t>ru</w:t>
      </w:r>
      <w:r w:rsidRPr="002024C8">
        <w:rPr>
          <w:rFonts w:ascii="Times New Roman" w:hAnsi="Times New Roman" w:cs="Times New Roman"/>
          <w:sz w:val="24"/>
          <w:szCs w:val="24"/>
        </w:rPr>
        <w:t xml:space="preserve">, сайте оператора электронной площадке </w:t>
      </w:r>
      <w:r w:rsidRPr="002024C8">
        <w:rPr>
          <w:rFonts w:ascii="Times New Roman" w:hAnsi="Times New Roman" w:cs="Times New Roman"/>
          <w:sz w:val="24"/>
          <w:szCs w:val="24"/>
          <w:u w:val="single"/>
        </w:rPr>
        <w:t>https://</w:t>
      </w:r>
      <w:hyperlink r:id="rId23" w:history="1">
        <w:r w:rsidRPr="002024C8">
          <w:rPr>
            <w:rStyle w:val="a3"/>
            <w:rFonts w:ascii="Times New Roman" w:hAnsi="Times New Roman" w:cs="Times New Roman"/>
            <w:color w:val="auto"/>
            <w:sz w:val="24"/>
            <w:szCs w:val="24"/>
          </w:rPr>
          <w:t>www.roseltorg.ru</w:t>
        </w:r>
      </w:hyperlink>
      <w:r w:rsidRPr="002024C8">
        <w:rPr>
          <w:rFonts w:ascii="Times New Roman" w:hAnsi="Times New Roman" w:cs="Times New Roman"/>
          <w:sz w:val="24"/>
          <w:szCs w:val="24"/>
        </w:rPr>
        <w:t>.</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2.В случае признания победителем торгов:</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в течение пяти рабочих дней </w:t>
      </w:r>
      <w:proofErr w:type="gramStart"/>
      <w:r w:rsidRPr="002024C8">
        <w:rPr>
          <w:rFonts w:ascii="Times New Roman" w:hAnsi="Times New Roman" w:cs="Times New Roman"/>
          <w:sz w:val="24"/>
          <w:szCs w:val="24"/>
        </w:rPr>
        <w:t>с даты подведения</w:t>
      </w:r>
      <w:proofErr w:type="gramEnd"/>
      <w:r w:rsidRPr="002024C8">
        <w:rPr>
          <w:rFonts w:ascii="Times New Roman" w:hAnsi="Times New Roman" w:cs="Times New Roman"/>
          <w:sz w:val="24"/>
          <w:szCs w:val="24"/>
        </w:rPr>
        <w:t xml:space="preserve"> итогов продажи заключить с Продавцом договор купли-продажи и уплатить Продавцу стоимость имущества, установленную по результатам продажи, в сроки и на счёт, определяемые договором купли-продажи.</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lastRenderedPageBreak/>
        <w:t>- в установленных  законодательством случаях получить согласие антимонопольного органа.</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Мне известно, что</w:t>
      </w:r>
      <w:r w:rsidRPr="002024C8">
        <w:rPr>
          <w:rFonts w:ascii="Times New Roman" w:hAnsi="Times New Roman" w:cs="Times New Roman"/>
          <w:sz w:val="24"/>
          <w:szCs w:val="24"/>
        </w:rPr>
        <w:t xml:space="preserve">: </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1.</w:t>
      </w:r>
      <w:r w:rsidRPr="002024C8">
        <w:rPr>
          <w:rFonts w:ascii="Times New Roman" w:hAnsi="Times New Roman" w:cs="Times New Roman"/>
          <w:sz w:val="24"/>
          <w:szCs w:val="24"/>
        </w:rPr>
        <w:t xml:space="preserve"> Задаток подлежит перечислению Претенде</w:t>
      </w:r>
      <w:r w:rsidR="008B1ADC" w:rsidRPr="002024C8">
        <w:rPr>
          <w:rFonts w:ascii="Times New Roman" w:hAnsi="Times New Roman" w:cs="Times New Roman"/>
          <w:sz w:val="24"/>
          <w:szCs w:val="24"/>
        </w:rPr>
        <w:t>нтом на счет Оператора электронной площадки</w:t>
      </w:r>
      <w:r w:rsidRPr="002024C8">
        <w:rPr>
          <w:rFonts w:ascii="Times New Roman" w:hAnsi="Times New Roman" w:cs="Times New Roman"/>
          <w:sz w:val="24"/>
          <w:szCs w:val="24"/>
        </w:rPr>
        <w:t xml:space="preserve"> после заключения договора о задатке (договора присоединения) и перечисляется непосредственно Претендентом. </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Информационное сообщение о продаже посредством публичного предложения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2</w:t>
      </w:r>
      <w:r w:rsidRPr="002024C8">
        <w:rPr>
          <w:rFonts w:ascii="Times New Roman" w:hAnsi="Times New Roman" w:cs="Times New Roman"/>
          <w:sz w:val="24"/>
          <w:szCs w:val="24"/>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3.</w:t>
      </w:r>
      <w:r w:rsidRPr="002024C8">
        <w:rPr>
          <w:rFonts w:ascii="Times New Roman" w:hAnsi="Times New Roman" w:cs="Times New Roman"/>
          <w:sz w:val="24"/>
          <w:szCs w:val="24"/>
        </w:rPr>
        <w:t xml:space="preserve">  </w:t>
      </w:r>
      <w:r w:rsidR="008B1ADC" w:rsidRPr="002024C8">
        <w:rPr>
          <w:rFonts w:ascii="Times New Roman" w:hAnsi="Times New Roman" w:cs="Times New Roman"/>
          <w:sz w:val="24"/>
          <w:szCs w:val="24"/>
        </w:rPr>
        <w:t>Передача Имущества Покупателю осуществляется не позднее чем через 30 календарных дней после оплаты имущества.</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4.</w:t>
      </w:r>
      <w:r w:rsidRPr="002024C8">
        <w:rPr>
          <w:rFonts w:ascii="Times New Roman" w:hAnsi="Times New Roman" w:cs="Times New Roman"/>
          <w:sz w:val="24"/>
          <w:szCs w:val="24"/>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5.</w:t>
      </w:r>
      <w:r w:rsidRPr="002024C8">
        <w:rPr>
          <w:rFonts w:ascii="Times New Roman" w:hAnsi="Times New Roman" w:cs="Times New Roman"/>
          <w:sz w:val="24"/>
          <w:szCs w:val="24"/>
        </w:rPr>
        <w:t xml:space="preserve"> Вышеуказанный объект продажи осмотрен и претензий к Продавцу по поводу технического состояния объекта не имеется.    </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b/>
          <w:sz w:val="24"/>
          <w:szCs w:val="24"/>
        </w:rPr>
        <w:t>6.</w:t>
      </w:r>
      <w:r w:rsidRPr="002024C8">
        <w:rPr>
          <w:rFonts w:ascii="Times New Roman" w:hAnsi="Times New Roman" w:cs="Times New Roman"/>
          <w:sz w:val="24"/>
          <w:szCs w:val="24"/>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8B1ADC" w:rsidRPr="002024C8" w:rsidRDefault="008B1ADC"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подтверждаю, что располагаем данными о Продавце, предмете продажи, начальной цене продажи имущества, Шаге аукциона, размере задатка,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BC4D05" w:rsidRPr="002024C8" w:rsidRDefault="00BC4D05" w:rsidP="001466FA">
      <w:pPr>
        <w:tabs>
          <w:tab w:val="left" w:pos="3570"/>
        </w:tabs>
        <w:spacing w:after="0"/>
        <w:ind w:right="424" w:firstLine="567"/>
        <w:jc w:val="both"/>
        <w:rPr>
          <w:rFonts w:ascii="Times New Roman" w:hAnsi="Times New Roman" w:cs="Times New Roman"/>
          <w:b/>
          <w:sz w:val="24"/>
          <w:szCs w:val="24"/>
        </w:rPr>
      </w:pPr>
      <w:r w:rsidRPr="002024C8">
        <w:rPr>
          <w:rFonts w:ascii="Times New Roman" w:hAnsi="Times New Roman" w:cs="Times New Roman"/>
          <w:b/>
          <w:sz w:val="24"/>
          <w:szCs w:val="24"/>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C4D05" w:rsidRPr="002024C8" w:rsidRDefault="00BC4D05"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Я согласен на обработку своих персональных данных и персональных данных доверителя (в случае передоверия).   </w:t>
      </w:r>
    </w:p>
    <w:p w:rsidR="00BC4D05" w:rsidRPr="002024C8" w:rsidRDefault="00BC4D05" w:rsidP="001466FA">
      <w:pPr>
        <w:tabs>
          <w:tab w:val="left" w:pos="3570"/>
        </w:tabs>
        <w:ind w:right="424"/>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4"/>
        <w:gridCol w:w="3474"/>
        <w:gridCol w:w="3474"/>
      </w:tblGrid>
      <w:tr w:rsidR="00BC4D05" w:rsidRPr="002024C8" w:rsidTr="00ED5133">
        <w:tc>
          <w:tcPr>
            <w:tcW w:w="3474" w:type="dxa"/>
          </w:tcPr>
          <w:p w:rsidR="00BC4D05" w:rsidRPr="002024C8" w:rsidRDefault="00BC4D05" w:rsidP="001466FA">
            <w:pPr>
              <w:tabs>
                <w:tab w:val="left" w:pos="3570"/>
              </w:tabs>
              <w:spacing w:after="200" w:line="276" w:lineRule="auto"/>
              <w:ind w:right="424"/>
              <w:rPr>
                <w:rFonts w:ascii="Times New Roman" w:hAnsi="Times New Roman" w:cs="Times New Roman"/>
                <w:sz w:val="24"/>
                <w:szCs w:val="24"/>
              </w:rPr>
            </w:pPr>
          </w:p>
        </w:tc>
        <w:tc>
          <w:tcPr>
            <w:tcW w:w="3474" w:type="dxa"/>
          </w:tcPr>
          <w:p w:rsidR="00BC4D05" w:rsidRPr="002024C8" w:rsidRDefault="00BC4D05" w:rsidP="001466FA">
            <w:pPr>
              <w:tabs>
                <w:tab w:val="left" w:pos="3570"/>
              </w:tabs>
              <w:spacing w:after="200" w:line="276" w:lineRule="auto"/>
              <w:ind w:right="424"/>
              <w:rPr>
                <w:rFonts w:ascii="Times New Roman" w:hAnsi="Times New Roman" w:cs="Times New Roman"/>
                <w:sz w:val="24"/>
                <w:szCs w:val="24"/>
              </w:rPr>
            </w:pPr>
          </w:p>
        </w:tc>
        <w:tc>
          <w:tcPr>
            <w:tcW w:w="3474" w:type="dxa"/>
          </w:tcPr>
          <w:p w:rsidR="00BC4D05" w:rsidRPr="002024C8" w:rsidRDefault="00BC4D05" w:rsidP="001466FA">
            <w:pPr>
              <w:tabs>
                <w:tab w:val="left" w:pos="3570"/>
              </w:tabs>
              <w:spacing w:after="200" w:line="276" w:lineRule="auto"/>
              <w:ind w:right="424"/>
              <w:rPr>
                <w:rFonts w:ascii="Times New Roman" w:hAnsi="Times New Roman" w:cs="Times New Roman"/>
                <w:sz w:val="24"/>
                <w:szCs w:val="24"/>
              </w:rPr>
            </w:pPr>
          </w:p>
        </w:tc>
      </w:tr>
      <w:tr w:rsidR="00BC4D05" w:rsidRPr="002024C8" w:rsidTr="00ED5133">
        <w:tc>
          <w:tcPr>
            <w:tcW w:w="3474" w:type="dxa"/>
          </w:tcPr>
          <w:p w:rsidR="00BC4D05" w:rsidRPr="002024C8" w:rsidRDefault="00BC4D05" w:rsidP="001466FA">
            <w:pPr>
              <w:tabs>
                <w:tab w:val="left" w:pos="3570"/>
              </w:tabs>
              <w:spacing w:after="200" w:line="276" w:lineRule="auto"/>
              <w:ind w:right="424"/>
              <w:rPr>
                <w:rFonts w:ascii="Times New Roman" w:hAnsi="Times New Roman" w:cs="Times New Roman"/>
                <w:sz w:val="24"/>
                <w:szCs w:val="24"/>
              </w:rPr>
            </w:pPr>
            <w:r w:rsidRPr="002024C8">
              <w:rPr>
                <w:rFonts w:ascii="Times New Roman" w:hAnsi="Times New Roman" w:cs="Times New Roman"/>
                <w:sz w:val="24"/>
                <w:szCs w:val="24"/>
              </w:rPr>
              <w:t>Дата</w:t>
            </w:r>
          </w:p>
        </w:tc>
        <w:tc>
          <w:tcPr>
            <w:tcW w:w="3474" w:type="dxa"/>
          </w:tcPr>
          <w:p w:rsidR="00BC4D05" w:rsidRPr="002024C8" w:rsidRDefault="00BC4D05" w:rsidP="001466FA">
            <w:pPr>
              <w:tabs>
                <w:tab w:val="left" w:pos="3570"/>
              </w:tabs>
              <w:spacing w:after="200" w:line="276" w:lineRule="auto"/>
              <w:ind w:right="424"/>
              <w:rPr>
                <w:rFonts w:ascii="Times New Roman" w:hAnsi="Times New Roman" w:cs="Times New Roman"/>
                <w:sz w:val="24"/>
                <w:szCs w:val="24"/>
              </w:rPr>
            </w:pPr>
          </w:p>
        </w:tc>
        <w:tc>
          <w:tcPr>
            <w:tcW w:w="3474" w:type="dxa"/>
          </w:tcPr>
          <w:p w:rsidR="00BC4D05" w:rsidRPr="002024C8" w:rsidRDefault="00BC4D05" w:rsidP="001466FA">
            <w:pPr>
              <w:tabs>
                <w:tab w:val="left" w:pos="3570"/>
              </w:tabs>
              <w:spacing w:after="200" w:line="276" w:lineRule="auto"/>
              <w:ind w:right="424"/>
              <w:rPr>
                <w:rFonts w:ascii="Times New Roman" w:hAnsi="Times New Roman" w:cs="Times New Roman"/>
                <w:sz w:val="24"/>
                <w:szCs w:val="24"/>
              </w:rPr>
            </w:pPr>
            <w:r w:rsidRPr="002024C8">
              <w:rPr>
                <w:rFonts w:ascii="Times New Roman" w:hAnsi="Times New Roman" w:cs="Times New Roman"/>
                <w:sz w:val="24"/>
                <w:szCs w:val="24"/>
              </w:rPr>
              <w:t xml:space="preserve">Подпись </w:t>
            </w:r>
          </w:p>
        </w:tc>
      </w:tr>
    </w:tbl>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 xml:space="preserve">        </w:t>
      </w:r>
    </w:p>
    <w:p w:rsidR="00BC4D05" w:rsidRPr="002024C8" w:rsidRDefault="00BC4D05"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 xml:space="preserve">           </w:t>
      </w:r>
    </w:p>
    <w:p w:rsidR="00BC4D05" w:rsidRPr="002024C8" w:rsidRDefault="00BC4D05" w:rsidP="001466FA">
      <w:pPr>
        <w:tabs>
          <w:tab w:val="left" w:pos="3570"/>
        </w:tabs>
        <w:ind w:right="424"/>
        <w:rPr>
          <w:rFonts w:ascii="Times New Roman" w:hAnsi="Times New Roman" w:cs="Times New Roman"/>
          <w:sz w:val="24"/>
          <w:szCs w:val="24"/>
        </w:rPr>
      </w:pPr>
    </w:p>
    <w:p w:rsidR="00BC4D05" w:rsidRPr="002024C8" w:rsidRDefault="00BC4D05" w:rsidP="001466FA">
      <w:pPr>
        <w:tabs>
          <w:tab w:val="left" w:pos="3570"/>
        </w:tabs>
        <w:ind w:right="424"/>
        <w:rPr>
          <w:rFonts w:ascii="Times New Roman" w:hAnsi="Times New Roman" w:cs="Times New Roman"/>
          <w:sz w:val="24"/>
          <w:szCs w:val="24"/>
        </w:rPr>
      </w:pPr>
    </w:p>
    <w:p w:rsidR="00BC4D05" w:rsidRPr="002024C8" w:rsidRDefault="00BC4D05" w:rsidP="001466FA">
      <w:pPr>
        <w:tabs>
          <w:tab w:val="left" w:pos="3570"/>
        </w:tabs>
        <w:ind w:right="424"/>
        <w:rPr>
          <w:rFonts w:ascii="Times New Roman" w:hAnsi="Times New Roman" w:cs="Times New Roman"/>
          <w:sz w:val="24"/>
          <w:szCs w:val="24"/>
        </w:rPr>
      </w:pPr>
    </w:p>
    <w:p w:rsidR="00BC4D05" w:rsidRPr="002024C8" w:rsidRDefault="00BC4D05" w:rsidP="001466FA">
      <w:pPr>
        <w:tabs>
          <w:tab w:val="left" w:pos="3570"/>
        </w:tabs>
        <w:ind w:right="424"/>
        <w:rPr>
          <w:rFonts w:ascii="Times New Roman" w:hAnsi="Times New Roman" w:cs="Times New Roman"/>
          <w:sz w:val="24"/>
          <w:szCs w:val="24"/>
        </w:rPr>
        <w:sectPr w:rsidR="00BC4D05" w:rsidRPr="002024C8" w:rsidSect="00ED5133">
          <w:headerReference w:type="even" r:id="rId24"/>
          <w:headerReference w:type="default" r:id="rId25"/>
          <w:endnotePr>
            <w:numFmt w:val="decimal"/>
          </w:endnotePr>
          <w:pgSz w:w="11907" w:h="16840" w:code="9"/>
          <w:pgMar w:top="1079" w:right="567" w:bottom="992" w:left="1134" w:header="720" w:footer="720" w:gutter="0"/>
          <w:pgNumType w:start="1"/>
          <w:cols w:space="720"/>
          <w:titlePg/>
        </w:sectPr>
      </w:pPr>
      <w:r w:rsidRPr="002024C8">
        <w:rPr>
          <w:rFonts w:ascii="Times New Roman" w:hAnsi="Times New Roman" w:cs="Times New Roman"/>
          <w:sz w:val="24"/>
          <w:szCs w:val="24"/>
        </w:rPr>
        <w:t xml:space="preserve"> </w:t>
      </w:r>
    </w:p>
    <w:p w:rsidR="004A427B" w:rsidRPr="002024C8" w:rsidRDefault="004A427B" w:rsidP="001466FA">
      <w:pPr>
        <w:tabs>
          <w:tab w:val="left" w:pos="3570"/>
        </w:tabs>
        <w:spacing w:after="0"/>
        <w:ind w:right="424"/>
        <w:jc w:val="right"/>
        <w:rPr>
          <w:rFonts w:ascii="Times New Roman" w:hAnsi="Times New Roman" w:cs="Times New Roman"/>
          <w:sz w:val="24"/>
          <w:szCs w:val="24"/>
        </w:rPr>
      </w:pPr>
      <w:r w:rsidRPr="002024C8">
        <w:rPr>
          <w:rFonts w:ascii="Times New Roman" w:hAnsi="Times New Roman" w:cs="Times New Roman"/>
          <w:sz w:val="24"/>
          <w:szCs w:val="24"/>
        </w:rPr>
        <w:lastRenderedPageBreak/>
        <w:t>Приложение №3</w:t>
      </w:r>
    </w:p>
    <w:p w:rsidR="004A427B" w:rsidRPr="002024C8" w:rsidRDefault="00D34E62" w:rsidP="001466FA">
      <w:pPr>
        <w:tabs>
          <w:tab w:val="left" w:pos="3570"/>
        </w:tabs>
        <w:spacing w:after="0"/>
        <w:ind w:right="424"/>
        <w:jc w:val="right"/>
        <w:rPr>
          <w:rFonts w:ascii="Times New Roman" w:hAnsi="Times New Roman" w:cs="Times New Roman"/>
          <w:sz w:val="24"/>
          <w:szCs w:val="24"/>
        </w:rPr>
      </w:pPr>
      <w:r>
        <w:rPr>
          <w:rFonts w:ascii="Times New Roman" w:hAnsi="Times New Roman" w:cs="Times New Roman"/>
          <w:sz w:val="24"/>
          <w:szCs w:val="24"/>
        </w:rPr>
        <w:t xml:space="preserve"> к информационному сообщению </w:t>
      </w:r>
    </w:p>
    <w:p w:rsidR="004A427B" w:rsidRPr="002024C8" w:rsidRDefault="004A427B" w:rsidP="001466FA">
      <w:pPr>
        <w:tabs>
          <w:tab w:val="left" w:pos="3570"/>
        </w:tabs>
        <w:spacing w:after="0"/>
        <w:ind w:right="424"/>
        <w:jc w:val="right"/>
        <w:rPr>
          <w:rFonts w:ascii="Times New Roman" w:hAnsi="Times New Roman" w:cs="Times New Roman"/>
          <w:sz w:val="24"/>
          <w:szCs w:val="24"/>
        </w:rPr>
      </w:pPr>
      <w:r w:rsidRPr="002024C8">
        <w:rPr>
          <w:rFonts w:ascii="Times New Roman" w:hAnsi="Times New Roman" w:cs="Times New Roman"/>
          <w:sz w:val="24"/>
          <w:szCs w:val="24"/>
        </w:rPr>
        <w:t>о проведен</w:t>
      </w:r>
      <w:proofErr w:type="gramStart"/>
      <w:r w:rsidRPr="002024C8">
        <w:rPr>
          <w:rFonts w:ascii="Times New Roman" w:hAnsi="Times New Roman" w:cs="Times New Roman"/>
          <w:sz w:val="24"/>
          <w:szCs w:val="24"/>
        </w:rPr>
        <w:t>ии ау</w:t>
      </w:r>
      <w:proofErr w:type="gramEnd"/>
      <w:r w:rsidRPr="002024C8">
        <w:rPr>
          <w:rFonts w:ascii="Times New Roman" w:hAnsi="Times New Roman" w:cs="Times New Roman"/>
          <w:sz w:val="24"/>
          <w:szCs w:val="24"/>
        </w:rPr>
        <w:t xml:space="preserve">кциона в электронной форме </w:t>
      </w:r>
    </w:p>
    <w:p w:rsidR="004A427B" w:rsidRPr="002024C8" w:rsidRDefault="004A427B" w:rsidP="001466FA">
      <w:pPr>
        <w:tabs>
          <w:tab w:val="left" w:pos="3570"/>
        </w:tabs>
        <w:spacing w:after="0"/>
        <w:ind w:right="424"/>
        <w:jc w:val="right"/>
        <w:rPr>
          <w:rFonts w:ascii="Times New Roman" w:hAnsi="Times New Roman" w:cs="Times New Roman"/>
          <w:sz w:val="24"/>
          <w:szCs w:val="24"/>
        </w:rPr>
      </w:pPr>
      <w:r w:rsidRPr="002024C8">
        <w:rPr>
          <w:rFonts w:ascii="Times New Roman" w:hAnsi="Times New Roman" w:cs="Times New Roman"/>
          <w:sz w:val="24"/>
          <w:szCs w:val="24"/>
        </w:rPr>
        <w:t xml:space="preserve">по продаже муниципального имущества </w:t>
      </w:r>
    </w:p>
    <w:p w:rsidR="004A427B" w:rsidRPr="002024C8" w:rsidRDefault="004A427B" w:rsidP="001466FA">
      <w:pPr>
        <w:tabs>
          <w:tab w:val="left" w:pos="3570"/>
        </w:tabs>
        <w:spacing w:after="0"/>
        <w:ind w:right="424"/>
        <w:jc w:val="right"/>
        <w:rPr>
          <w:rFonts w:ascii="Times New Roman" w:hAnsi="Times New Roman" w:cs="Times New Roman"/>
          <w:sz w:val="24"/>
          <w:szCs w:val="24"/>
        </w:rPr>
      </w:pPr>
    </w:p>
    <w:p w:rsidR="004A427B" w:rsidRPr="002024C8" w:rsidRDefault="004A427B" w:rsidP="001466FA">
      <w:pPr>
        <w:tabs>
          <w:tab w:val="left" w:pos="3570"/>
        </w:tabs>
        <w:spacing w:after="0"/>
        <w:ind w:right="424"/>
        <w:jc w:val="right"/>
        <w:rPr>
          <w:rFonts w:ascii="Times New Roman" w:hAnsi="Times New Roman" w:cs="Times New Roman"/>
          <w:sz w:val="24"/>
          <w:szCs w:val="24"/>
        </w:rPr>
      </w:pPr>
      <w:r w:rsidRPr="002024C8">
        <w:rPr>
          <w:rFonts w:ascii="Times New Roman" w:hAnsi="Times New Roman" w:cs="Times New Roman"/>
          <w:sz w:val="24"/>
          <w:szCs w:val="24"/>
        </w:rPr>
        <w:t>Проект</w:t>
      </w:r>
    </w:p>
    <w:p w:rsidR="004A427B" w:rsidRPr="002024C8" w:rsidRDefault="004A427B" w:rsidP="001466FA">
      <w:pPr>
        <w:tabs>
          <w:tab w:val="left" w:pos="3570"/>
        </w:tabs>
        <w:spacing w:after="0"/>
        <w:ind w:right="424"/>
        <w:jc w:val="right"/>
        <w:rPr>
          <w:rFonts w:ascii="Times New Roman" w:hAnsi="Times New Roman" w:cs="Times New Roman"/>
          <w:sz w:val="24"/>
          <w:szCs w:val="24"/>
        </w:rPr>
      </w:pPr>
    </w:p>
    <w:p w:rsidR="004A427B" w:rsidRPr="002024C8" w:rsidRDefault="004A427B" w:rsidP="001466FA">
      <w:pPr>
        <w:tabs>
          <w:tab w:val="left" w:pos="3570"/>
        </w:tabs>
        <w:ind w:right="424"/>
        <w:jc w:val="both"/>
        <w:rPr>
          <w:rFonts w:ascii="Times New Roman" w:hAnsi="Times New Roman" w:cs="Times New Roman"/>
          <w:b/>
          <w:bCs/>
          <w:sz w:val="24"/>
          <w:szCs w:val="24"/>
        </w:rPr>
      </w:pPr>
    </w:p>
    <w:p w:rsidR="004A427B" w:rsidRPr="002024C8" w:rsidRDefault="004A427B" w:rsidP="001466FA">
      <w:pPr>
        <w:tabs>
          <w:tab w:val="left" w:pos="3570"/>
        </w:tabs>
        <w:spacing w:after="0"/>
        <w:ind w:right="424"/>
        <w:jc w:val="center"/>
        <w:rPr>
          <w:rFonts w:ascii="Times New Roman" w:hAnsi="Times New Roman" w:cs="Times New Roman"/>
          <w:b/>
          <w:bCs/>
          <w:sz w:val="24"/>
          <w:szCs w:val="24"/>
        </w:rPr>
      </w:pPr>
      <w:r w:rsidRPr="002024C8">
        <w:rPr>
          <w:rFonts w:ascii="Times New Roman" w:hAnsi="Times New Roman" w:cs="Times New Roman"/>
          <w:b/>
          <w:bCs/>
          <w:sz w:val="24"/>
          <w:szCs w:val="24"/>
        </w:rPr>
        <w:t xml:space="preserve">Д О Г О В О </w:t>
      </w:r>
      <w:proofErr w:type="gramStart"/>
      <w:r w:rsidRPr="002024C8">
        <w:rPr>
          <w:rFonts w:ascii="Times New Roman" w:hAnsi="Times New Roman" w:cs="Times New Roman"/>
          <w:b/>
          <w:bCs/>
          <w:sz w:val="24"/>
          <w:szCs w:val="24"/>
        </w:rPr>
        <w:t>Р</w:t>
      </w:r>
      <w:proofErr w:type="gramEnd"/>
      <w:r w:rsidR="00ED5133" w:rsidRPr="002024C8">
        <w:rPr>
          <w:rFonts w:ascii="Times New Roman" w:hAnsi="Times New Roman" w:cs="Times New Roman"/>
          <w:b/>
          <w:bCs/>
          <w:sz w:val="24"/>
          <w:szCs w:val="24"/>
        </w:rPr>
        <w:t xml:space="preserve"> №________</w:t>
      </w:r>
    </w:p>
    <w:p w:rsidR="004A427B" w:rsidRPr="002024C8" w:rsidRDefault="004A427B" w:rsidP="001466FA">
      <w:pPr>
        <w:tabs>
          <w:tab w:val="left" w:pos="3570"/>
        </w:tabs>
        <w:spacing w:after="0"/>
        <w:ind w:right="424"/>
        <w:jc w:val="center"/>
        <w:rPr>
          <w:rFonts w:ascii="Times New Roman" w:hAnsi="Times New Roman" w:cs="Times New Roman"/>
          <w:b/>
          <w:bCs/>
          <w:sz w:val="24"/>
          <w:szCs w:val="24"/>
        </w:rPr>
      </w:pPr>
      <w:r w:rsidRPr="002024C8">
        <w:rPr>
          <w:rFonts w:ascii="Times New Roman" w:hAnsi="Times New Roman" w:cs="Times New Roman"/>
          <w:b/>
          <w:bCs/>
          <w:sz w:val="24"/>
          <w:szCs w:val="24"/>
        </w:rPr>
        <w:t>купли-продажи недвижимого имущества,</w:t>
      </w:r>
    </w:p>
    <w:p w:rsidR="004A427B" w:rsidRPr="002024C8" w:rsidRDefault="004A427B" w:rsidP="001466FA">
      <w:pPr>
        <w:tabs>
          <w:tab w:val="left" w:pos="3570"/>
        </w:tabs>
        <w:spacing w:after="0"/>
        <w:ind w:right="424"/>
        <w:jc w:val="center"/>
        <w:rPr>
          <w:rFonts w:ascii="Times New Roman" w:hAnsi="Times New Roman" w:cs="Times New Roman"/>
          <w:b/>
          <w:bCs/>
          <w:sz w:val="24"/>
          <w:szCs w:val="24"/>
        </w:rPr>
      </w:pPr>
      <w:proofErr w:type="gramStart"/>
      <w:r w:rsidRPr="002024C8">
        <w:rPr>
          <w:rFonts w:ascii="Times New Roman" w:hAnsi="Times New Roman" w:cs="Times New Roman"/>
          <w:b/>
          <w:bCs/>
          <w:sz w:val="24"/>
          <w:szCs w:val="24"/>
        </w:rPr>
        <w:t>находящейся в муниципальной собственности муниципального образования</w:t>
      </w:r>
      <w:r w:rsidR="00F311C2">
        <w:rPr>
          <w:rFonts w:ascii="Times New Roman" w:hAnsi="Times New Roman" w:cs="Times New Roman"/>
          <w:b/>
          <w:bCs/>
          <w:sz w:val="24"/>
          <w:szCs w:val="24"/>
        </w:rPr>
        <w:t xml:space="preserve"> </w:t>
      </w:r>
      <w:r w:rsidR="00D34E62">
        <w:rPr>
          <w:rFonts w:ascii="Times New Roman" w:hAnsi="Times New Roman" w:cs="Times New Roman"/>
          <w:b/>
          <w:bCs/>
          <w:sz w:val="24"/>
          <w:szCs w:val="24"/>
        </w:rPr>
        <w:t>Глотовское</w:t>
      </w:r>
      <w:r w:rsidR="00DD67AF">
        <w:rPr>
          <w:rFonts w:ascii="Times New Roman" w:hAnsi="Times New Roman" w:cs="Times New Roman"/>
          <w:b/>
          <w:bCs/>
          <w:sz w:val="24"/>
          <w:szCs w:val="24"/>
        </w:rPr>
        <w:t xml:space="preserve"> городское поселение</w:t>
      </w:r>
      <w:proofErr w:type="gramEnd"/>
    </w:p>
    <w:p w:rsidR="004A427B" w:rsidRPr="002024C8" w:rsidRDefault="004A427B" w:rsidP="001466FA">
      <w:pPr>
        <w:tabs>
          <w:tab w:val="left" w:pos="3570"/>
        </w:tabs>
        <w:ind w:right="424"/>
        <w:jc w:val="both"/>
        <w:rPr>
          <w:rFonts w:ascii="Times New Roman" w:hAnsi="Times New Roman" w:cs="Times New Roman"/>
          <w:b/>
          <w:bCs/>
          <w:sz w:val="24"/>
          <w:szCs w:val="24"/>
        </w:rPr>
      </w:pPr>
    </w:p>
    <w:tbl>
      <w:tblPr>
        <w:tblW w:w="14992" w:type="dxa"/>
        <w:tblLook w:val="01E0" w:firstRow="1" w:lastRow="1" w:firstColumn="1" w:lastColumn="1" w:noHBand="0" w:noVBand="0"/>
      </w:tblPr>
      <w:tblGrid>
        <w:gridCol w:w="3190"/>
        <w:gridCol w:w="6274"/>
        <w:gridCol w:w="5528"/>
      </w:tblGrid>
      <w:tr w:rsidR="004A427B" w:rsidRPr="002024C8" w:rsidTr="00ED5133">
        <w:tc>
          <w:tcPr>
            <w:tcW w:w="3190" w:type="dxa"/>
          </w:tcPr>
          <w:p w:rsidR="004A427B" w:rsidRPr="002024C8" w:rsidRDefault="00D34E62" w:rsidP="001466FA">
            <w:pPr>
              <w:tabs>
                <w:tab w:val="left" w:pos="3570"/>
              </w:tabs>
              <w:ind w:right="424"/>
              <w:jc w:val="both"/>
              <w:rPr>
                <w:rFonts w:ascii="Times New Roman" w:hAnsi="Times New Roman" w:cs="Times New Roman"/>
                <w:b/>
                <w:bCs/>
                <w:sz w:val="24"/>
                <w:szCs w:val="24"/>
              </w:rPr>
            </w:pPr>
            <w:r>
              <w:rPr>
                <w:rFonts w:ascii="Times New Roman" w:hAnsi="Times New Roman" w:cs="Times New Roman"/>
                <w:b/>
                <w:bCs/>
                <w:sz w:val="24"/>
                <w:szCs w:val="24"/>
              </w:rPr>
              <w:t>«    »___________  2022</w:t>
            </w:r>
          </w:p>
        </w:tc>
        <w:tc>
          <w:tcPr>
            <w:tcW w:w="6274" w:type="dxa"/>
          </w:tcPr>
          <w:p w:rsidR="004A427B" w:rsidRPr="002024C8" w:rsidRDefault="004A427B" w:rsidP="00F311C2">
            <w:pPr>
              <w:tabs>
                <w:tab w:val="left" w:pos="3570"/>
              </w:tabs>
              <w:ind w:right="424"/>
              <w:jc w:val="both"/>
              <w:rPr>
                <w:rFonts w:ascii="Times New Roman" w:hAnsi="Times New Roman" w:cs="Times New Roman"/>
                <w:b/>
                <w:bCs/>
                <w:sz w:val="24"/>
                <w:szCs w:val="24"/>
              </w:rPr>
            </w:pPr>
            <w:r w:rsidRPr="002024C8">
              <w:rPr>
                <w:rFonts w:ascii="Times New Roman" w:hAnsi="Times New Roman" w:cs="Times New Roman"/>
                <w:b/>
                <w:bCs/>
                <w:sz w:val="24"/>
                <w:szCs w:val="24"/>
              </w:rPr>
              <w:t xml:space="preserve">                                               </w:t>
            </w:r>
            <w:r w:rsidR="00D34E62">
              <w:rPr>
                <w:rFonts w:ascii="Times New Roman" w:hAnsi="Times New Roman" w:cs="Times New Roman"/>
                <w:b/>
                <w:bCs/>
                <w:sz w:val="24"/>
                <w:szCs w:val="24"/>
              </w:rPr>
              <w:t xml:space="preserve">           город </w:t>
            </w:r>
            <w:proofErr w:type="spellStart"/>
            <w:r w:rsidR="00F311C2">
              <w:rPr>
                <w:rFonts w:ascii="Times New Roman" w:hAnsi="Times New Roman" w:cs="Times New Roman"/>
                <w:b/>
                <w:bCs/>
                <w:sz w:val="24"/>
                <w:szCs w:val="24"/>
              </w:rPr>
              <w:t>р.п</w:t>
            </w:r>
            <w:proofErr w:type="spellEnd"/>
            <w:r w:rsidR="00F311C2">
              <w:rPr>
                <w:rFonts w:ascii="Times New Roman" w:hAnsi="Times New Roman" w:cs="Times New Roman"/>
                <w:b/>
                <w:bCs/>
                <w:sz w:val="24"/>
                <w:szCs w:val="24"/>
              </w:rPr>
              <w:t>.</w:t>
            </w:r>
            <w:r w:rsidR="00D34E62">
              <w:rPr>
                <w:rFonts w:ascii="Times New Roman" w:hAnsi="Times New Roman" w:cs="Times New Roman"/>
                <w:b/>
                <w:bCs/>
                <w:sz w:val="24"/>
                <w:szCs w:val="24"/>
              </w:rPr>
              <w:t xml:space="preserve"> Глотовка</w:t>
            </w:r>
          </w:p>
        </w:tc>
        <w:tc>
          <w:tcPr>
            <w:tcW w:w="5528" w:type="dxa"/>
          </w:tcPr>
          <w:p w:rsidR="004A427B" w:rsidRPr="002024C8" w:rsidRDefault="004A427B" w:rsidP="001466FA">
            <w:pPr>
              <w:tabs>
                <w:tab w:val="left" w:pos="3570"/>
              </w:tabs>
              <w:ind w:right="424"/>
              <w:jc w:val="both"/>
              <w:rPr>
                <w:rFonts w:ascii="Times New Roman" w:hAnsi="Times New Roman" w:cs="Times New Roman"/>
                <w:b/>
                <w:bCs/>
                <w:sz w:val="24"/>
                <w:szCs w:val="24"/>
              </w:rPr>
            </w:pPr>
            <w:r w:rsidRPr="002024C8">
              <w:rPr>
                <w:rFonts w:ascii="Times New Roman" w:hAnsi="Times New Roman" w:cs="Times New Roman"/>
                <w:b/>
                <w:bCs/>
                <w:sz w:val="24"/>
                <w:szCs w:val="24"/>
              </w:rPr>
              <w:t xml:space="preserve">                                                    № ____________</w:t>
            </w:r>
          </w:p>
        </w:tc>
      </w:tr>
    </w:tbl>
    <w:p w:rsidR="00ED5133" w:rsidRPr="002024C8" w:rsidRDefault="00ED5133" w:rsidP="001466FA">
      <w:pPr>
        <w:tabs>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Муниципальное учреждение </w:t>
      </w:r>
      <w:r w:rsidR="00F311C2">
        <w:rPr>
          <w:rFonts w:ascii="Times New Roman" w:hAnsi="Times New Roman" w:cs="Times New Roman"/>
          <w:sz w:val="24"/>
          <w:szCs w:val="24"/>
        </w:rPr>
        <w:t>а</w:t>
      </w:r>
      <w:r w:rsidRPr="002024C8">
        <w:rPr>
          <w:rFonts w:ascii="Times New Roman" w:hAnsi="Times New Roman" w:cs="Times New Roman"/>
          <w:sz w:val="24"/>
          <w:szCs w:val="24"/>
        </w:rPr>
        <w:t>дминистрация муниципальн</w:t>
      </w:r>
      <w:r w:rsidR="00D34E62">
        <w:rPr>
          <w:rFonts w:ascii="Times New Roman" w:hAnsi="Times New Roman" w:cs="Times New Roman"/>
          <w:sz w:val="24"/>
          <w:szCs w:val="24"/>
        </w:rPr>
        <w:t>ого</w:t>
      </w:r>
      <w:r w:rsidR="00F311C2">
        <w:rPr>
          <w:rFonts w:ascii="Times New Roman" w:hAnsi="Times New Roman" w:cs="Times New Roman"/>
          <w:sz w:val="24"/>
          <w:szCs w:val="24"/>
        </w:rPr>
        <w:t xml:space="preserve"> образования </w:t>
      </w:r>
      <w:r w:rsidR="00D34E62">
        <w:rPr>
          <w:rFonts w:ascii="Times New Roman" w:hAnsi="Times New Roman" w:cs="Times New Roman"/>
          <w:sz w:val="24"/>
          <w:szCs w:val="24"/>
        </w:rPr>
        <w:t>Глотовское городское поселение</w:t>
      </w:r>
      <w:r w:rsidRPr="002024C8">
        <w:rPr>
          <w:rFonts w:ascii="Times New Roman" w:hAnsi="Times New Roman" w:cs="Times New Roman"/>
          <w:sz w:val="24"/>
          <w:szCs w:val="24"/>
        </w:rPr>
        <w:t xml:space="preserve"> в лице Глав</w:t>
      </w:r>
      <w:r w:rsidR="00D34E62">
        <w:rPr>
          <w:rFonts w:ascii="Times New Roman" w:hAnsi="Times New Roman" w:cs="Times New Roman"/>
          <w:sz w:val="24"/>
          <w:szCs w:val="24"/>
        </w:rPr>
        <w:t xml:space="preserve">ы </w:t>
      </w:r>
      <w:r w:rsidR="00F311C2">
        <w:rPr>
          <w:rFonts w:ascii="Times New Roman" w:hAnsi="Times New Roman" w:cs="Times New Roman"/>
          <w:sz w:val="24"/>
          <w:szCs w:val="24"/>
        </w:rPr>
        <w:t>администрации поселения Климчук</w:t>
      </w:r>
      <w:r w:rsidR="00D34E62">
        <w:rPr>
          <w:rFonts w:ascii="Times New Roman" w:hAnsi="Times New Roman" w:cs="Times New Roman"/>
          <w:sz w:val="24"/>
          <w:szCs w:val="24"/>
        </w:rPr>
        <w:t xml:space="preserve"> С.В. </w:t>
      </w:r>
      <w:r w:rsidRPr="002024C8">
        <w:rPr>
          <w:rFonts w:ascii="Times New Roman" w:hAnsi="Times New Roman" w:cs="Times New Roman"/>
          <w:sz w:val="24"/>
          <w:szCs w:val="24"/>
        </w:rPr>
        <w:t>, действующего на основании Устава, именуемое в дальнейшем «Продавец», с одной стороны, и __________________________________________________________</w:t>
      </w:r>
      <w:r w:rsidR="00DD67AF">
        <w:rPr>
          <w:rFonts w:ascii="Times New Roman" w:hAnsi="Times New Roman" w:cs="Times New Roman"/>
          <w:sz w:val="24"/>
          <w:szCs w:val="24"/>
        </w:rPr>
        <w:t>________________</w:t>
      </w:r>
      <w:r w:rsidRPr="002024C8">
        <w:rPr>
          <w:rFonts w:ascii="Times New Roman" w:hAnsi="Times New Roman" w:cs="Times New Roman"/>
          <w:sz w:val="24"/>
          <w:szCs w:val="24"/>
        </w:rPr>
        <w:t xml:space="preserve"> __________________________________________________________________________________________________________________________________</w:t>
      </w:r>
      <w:r w:rsidR="00313F11" w:rsidRPr="002024C8">
        <w:rPr>
          <w:rFonts w:ascii="Times New Roman" w:hAnsi="Times New Roman" w:cs="Times New Roman"/>
          <w:sz w:val="24"/>
          <w:szCs w:val="24"/>
        </w:rPr>
        <w:t>______________________________</w:t>
      </w:r>
      <w:r w:rsidR="00DD67AF">
        <w:rPr>
          <w:rFonts w:ascii="Times New Roman" w:hAnsi="Times New Roman" w:cs="Times New Roman"/>
          <w:sz w:val="24"/>
          <w:szCs w:val="24"/>
        </w:rPr>
        <w:t>______________________________________________________________</w:t>
      </w:r>
      <w:r w:rsidR="00313F11" w:rsidRPr="002024C8">
        <w:rPr>
          <w:rFonts w:ascii="Times New Roman" w:hAnsi="Times New Roman" w:cs="Times New Roman"/>
          <w:sz w:val="24"/>
          <w:szCs w:val="24"/>
        </w:rPr>
        <w:t xml:space="preserve"> </w:t>
      </w:r>
    </w:p>
    <w:p w:rsidR="00313F11" w:rsidRPr="002024C8" w:rsidRDefault="00313F11" w:rsidP="001466FA">
      <w:pPr>
        <w:tabs>
          <w:tab w:val="left" w:pos="3570"/>
        </w:tabs>
        <w:ind w:right="424"/>
        <w:jc w:val="both"/>
        <w:rPr>
          <w:rFonts w:ascii="Times New Roman" w:hAnsi="Times New Roman" w:cs="Times New Roman"/>
          <w:sz w:val="24"/>
          <w:szCs w:val="24"/>
        </w:rPr>
      </w:pPr>
      <w:r w:rsidRPr="002024C8">
        <w:rPr>
          <w:rFonts w:ascii="Times New Roman" w:hAnsi="Times New Roman" w:cs="Times New Roman"/>
          <w:sz w:val="24"/>
          <w:szCs w:val="24"/>
        </w:rPr>
        <w:t xml:space="preserve">в лице _________________________, </w:t>
      </w:r>
      <w:proofErr w:type="gramStart"/>
      <w:r w:rsidRPr="002024C8">
        <w:rPr>
          <w:rFonts w:ascii="Times New Roman" w:hAnsi="Times New Roman" w:cs="Times New Roman"/>
          <w:sz w:val="24"/>
          <w:szCs w:val="24"/>
        </w:rPr>
        <w:t>действующий</w:t>
      </w:r>
      <w:proofErr w:type="gramEnd"/>
      <w:r w:rsidRPr="002024C8">
        <w:rPr>
          <w:rFonts w:ascii="Times New Roman" w:hAnsi="Times New Roman" w:cs="Times New Roman"/>
          <w:sz w:val="24"/>
          <w:szCs w:val="24"/>
        </w:rPr>
        <w:t xml:space="preserve"> на основании _______________________</w:t>
      </w:r>
    </w:p>
    <w:p w:rsidR="004A427B" w:rsidRPr="002024C8" w:rsidRDefault="00313F11" w:rsidP="001466FA">
      <w:pPr>
        <w:tabs>
          <w:tab w:val="left" w:pos="3570"/>
        </w:tabs>
        <w:ind w:right="424"/>
        <w:jc w:val="both"/>
        <w:rPr>
          <w:rFonts w:ascii="Times New Roman" w:hAnsi="Times New Roman" w:cs="Times New Roman"/>
          <w:sz w:val="24"/>
          <w:szCs w:val="24"/>
        </w:rPr>
      </w:pPr>
      <w:r w:rsidRPr="002024C8">
        <w:rPr>
          <w:rFonts w:ascii="Times New Roman" w:hAnsi="Times New Roman" w:cs="Times New Roman"/>
          <w:sz w:val="24"/>
          <w:szCs w:val="24"/>
        </w:rPr>
        <w:t xml:space="preserve"> именуемый в дальнейшем «Покупатель», с другой стороны, в дальнейшем совместно именуемые «Стороны» </w:t>
      </w:r>
      <w:r w:rsidR="004A427B" w:rsidRPr="002024C8">
        <w:rPr>
          <w:rFonts w:ascii="Times New Roman" w:hAnsi="Times New Roman" w:cs="Times New Roman"/>
          <w:bCs/>
          <w:sz w:val="24"/>
          <w:szCs w:val="24"/>
        </w:rPr>
        <w:t>основ</w:t>
      </w:r>
      <w:r w:rsidR="00046091" w:rsidRPr="002024C8">
        <w:rPr>
          <w:rFonts w:ascii="Times New Roman" w:hAnsi="Times New Roman" w:cs="Times New Roman"/>
          <w:bCs/>
          <w:sz w:val="24"/>
          <w:szCs w:val="24"/>
        </w:rPr>
        <w:t>ании протокола об итогах аукциона</w:t>
      </w:r>
      <w:r w:rsidRPr="002024C8">
        <w:rPr>
          <w:rFonts w:ascii="Times New Roman" w:hAnsi="Times New Roman" w:cs="Times New Roman"/>
          <w:bCs/>
          <w:sz w:val="24"/>
          <w:szCs w:val="24"/>
        </w:rPr>
        <w:t xml:space="preserve"> </w:t>
      </w:r>
      <w:r w:rsidR="004A427B" w:rsidRPr="002024C8">
        <w:rPr>
          <w:rFonts w:ascii="Times New Roman" w:hAnsi="Times New Roman" w:cs="Times New Roman"/>
          <w:bCs/>
          <w:sz w:val="24"/>
          <w:szCs w:val="24"/>
        </w:rPr>
        <w:t xml:space="preserve">_______  </w:t>
      </w:r>
      <w:proofErr w:type="gramStart"/>
      <w:r w:rsidR="004A427B" w:rsidRPr="002024C8">
        <w:rPr>
          <w:rFonts w:ascii="Times New Roman" w:hAnsi="Times New Roman" w:cs="Times New Roman"/>
          <w:bCs/>
          <w:sz w:val="24"/>
          <w:szCs w:val="24"/>
        </w:rPr>
        <w:t>от</w:t>
      </w:r>
      <w:proofErr w:type="gramEnd"/>
      <w:r w:rsidR="004A427B" w:rsidRPr="002024C8">
        <w:rPr>
          <w:rFonts w:ascii="Times New Roman" w:hAnsi="Times New Roman" w:cs="Times New Roman"/>
          <w:bCs/>
          <w:sz w:val="24"/>
          <w:szCs w:val="24"/>
        </w:rPr>
        <w:t xml:space="preserve">  _____________№ ______ заключили настоящий договор о нижеследующем:</w:t>
      </w:r>
    </w:p>
    <w:p w:rsidR="004A427B" w:rsidRPr="002024C8" w:rsidRDefault="00313F11" w:rsidP="001466FA">
      <w:pPr>
        <w:tabs>
          <w:tab w:val="left" w:pos="3570"/>
        </w:tabs>
        <w:ind w:right="424"/>
        <w:jc w:val="center"/>
        <w:rPr>
          <w:rFonts w:ascii="Times New Roman" w:hAnsi="Times New Roman" w:cs="Times New Roman"/>
          <w:sz w:val="24"/>
          <w:szCs w:val="24"/>
        </w:rPr>
      </w:pPr>
      <w:r w:rsidRPr="002024C8">
        <w:rPr>
          <w:rFonts w:ascii="Times New Roman" w:hAnsi="Times New Roman" w:cs="Times New Roman"/>
          <w:sz w:val="24"/>
          <w:szCs w:val="24"/>
        </w:rPr>
        <w:t>1.Предмет договора</w:t>
      </w:r>
    </w:p>
    <w:p w:rsidR="00046091" w:rsidRPr="002024C8" w:rsidRDefault="00046091" w:rsidP="001466FA">
      <w:pPr>
        <w:tabs>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1.1. В соответствии с условиями настоящего договора Продавец продает, а Покупатель покупает по цене и на условиях настоящего договора следующее недвижимое имущество:</w:t>
      </w:r>
    </w:p>
    <w:p w:rsidR="00046091" w:rsidRPr="002024C8" w:rsidRDefault="00046091" w:rsidP="001466FA">
      <w:pPr>
        <w:tabs>
          <w:tab w:val="left" w:pos="3570"/>
        </w:tabs>
        <w:ind w:right="424"/>
        <w:jc w:val="both"/>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D67AF">
        <w:rPr>
          <w:rFonts w:ascii="Times New Roman" w:hAnsi="Times New Roman" w:cs="Times New Roman"/>
          <w:sz w:val="24"/>
          <w:szCs w:val="24"/>
        </w:rPr>
        <w:t>____________________________________________</w:t>
      </w:r>
    </w:p>
    <w:p w:rsidR="00046091" w:rsidRPr="002024C8" w:rsidRDefault="00046091" w:rsidP="00DD67AF">
      <w:pPr>
        <w:tabs>
          <w:tab w:val="left" w:pos="567"/>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1.2. Продавец гарантирует, что до заключения настоящего Договора Объект, указанный в п. 1.1. , являющийся его предметом, никому не отчужден, не заложен, не обещан, в споре не состоит, в доверительное управление, в аренду, в качестве вклада в </w:t>
      </w:r>
      <w:r w:rsidRPr="002024C8">
        <w:rPr>
          <w:rFonts w:ascii="Times New Roman" w:hAnsi="Times New Roman" w:cs="Times New Roman"/>
          <w:sz w:val="24"/>
          <w:szCs w:val="24"/>
        </w:rPr>
        <w:lastRenderedPageBreak/>
        <w:t>уставной капитал юридических лиц не передан, иными правами третьих лиц не обременен.</w:t>
      </w:r>
    </w:p>
    <w:p w:rsidR="004A427B" w:rsidRPr="002024C8" w:rsidRDefault="00F27280" w:rsidP="001466FA">
      <w:pPr>
        <w:tabs>
          <w:tab w:val="left" w:pos="3570"/>
        </w:tabs>
        <w:ind w:right="424"/>
        <w:jc w:val="center"/>
        <w:rPr>
          <w:rFonts w:ascii="Times New Roman" w:hAnsi="Times New Roman" w:cs="Times New Roman"/>
          <w:sz w:val="24"/>
          <w:szCs w:val="24"/>
        </w:rPr>
      </w:pPr>
      <w:r w:rsidRPr="002024C8">
        <w:rPr>
          <w:rFonts w:ascii="Times New Roman" w:hAnsi="Times New Roman" w:cs="Times New Roman"/>
          <w:sz w:val="24"/>
          <w:szCs w:val="24"/>
        </w:rPr>
        <w:t>2.Цена и порядок расчетов</w:t>
      </w:r>
    </w:p>
    <w:p w:rsidR="00F76959" w:rsidRPr="002024C8" w:rsidRDefault="00F76959"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2.1. Цена приобретаемого Покупателем Объекта, указанного в п. 1.1. настоящего договора, согласно протокола об итогах аукциона №_________ </w:t>
      </w:r>
      <w:proofErr w:type="gramStart"/>
      <w:r w:rsidRPr="002024C8">
        <w:rPr>
          <w:rFonts w:ascii="Times New Roman" w:hAnsi="Times New Roman" w:cs="Times New Roman"/>
          <w:sz w:val="24"/>
          <w:szCs w:val="24"/>
        </w:rPr>
        <w:t>от</w:t>
      </w:r>
      <w:proofErr w:type="gramEnd"/>
      <w:r w:rsidRPr="002024C8">
        <w:rPr>
          <w:rFonts w:ascii="Times New Roman" w:hAnsi="Times New Roman" w:cs="Times New Roman"/>
          <w:sz w:val="24"/>
          <w:szCs w:val="24"/>
        </w:rPr>
        <w:t xml:space="preserve"> ____________  сост</w:t>
      </w:r>
      <w:r w:rsidR="00F311C2">
        <w:rPr>
          <w:rFonts w:ascii="Times New Roman" w:hAnsi="Times New Roman" w:cs="Times New Roman"/>
          <w:sz w:val="24"/>
          <w:szCs w:val="24"/>
        </w:rPr>
        <w:t xml:space="preserve">авляет _______________ руб., </w:t>
      </w:r>
      <w:proofErr w:type="gramStart"/>
      <w:r w:rsidRPr="002024C8">
        <w:rPr>
          <w:rFonts w:ascii="Times New Roman" w:hAnsi="Times New Roman" w:cs="Times New Roman"/>
          <w:sz w:val="24"/>
          <w:szCs w:val="24"/>
        </w:rPr>
        <w:t>в</w:t>
      </w:r>
      <w:proofErr w:type="gramEnd"/>
      <w:r w:rsidRPr="002024C8">
        <w:rPr>
          <w:rFonts w:ascii="Times New Roman" w:hAnsi="Times New Roman" w:cs="Times New Roman"/>
          <w:sz w:val="24"/>
          <w:szCs w:val="24"/>
        </w:rPr>
        <w:t xml:space="preserve"> том числе сумма внесенного покупателем задатка, в размере ______________________ руб. который засчитывается (включается) в оплату стоимости имущества и Покупателю не возвращается. Налог на добавленную стоимость (НДС) исчисляется и уплачивается Покупателем Самостоятельно.</w:t>
      </w:r>
    </w:p>
    <w:p w:rsidR="00F76959" w:rsidRPr="002024C8" w:rsidRDefault="00F76959"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2.2.Сумма, за минусом внесенного задатка, в размере ________________(_______) рублей __________ копеек оплачивается </w:t>
      </w:r>
      <w:bookmarkStart w:id="1" w:name="Bookmark48"/>
      <w:r w:rsidRPr="002024C8">
        <w:rPr>
          <w:rFonts w:ascii="Times New Roman" w:hAnsi="Times New Roman" w:cs="Times New Roman"/>
          <w:b/>
          <w:sz w:val="24"/>
          <w:szCs w:val="24"/>
        </w:rPr>
        <w:t>Покупателем</w:t>
      </w:r>
      <w:bookmarkEnd w:id="1"/>
      <w:r w:rsidRPr="002024C8">
        <w:rPr>
          <w:rFonts w:ascii="Times New Roman" w:hAnsi="Times New Roman" w:cs="Times New Roman"/>
          <w:sz w:val="24"/>
          <w:szCs w:val="24"/>
        </w:rPr>
        <w:t xml:space="preserve"> в рублях путем единовременного перечисления на указанный в п. 2.5. расчетный счет Продавца, в течени</w:t>
      </w:r>
      <w:proofErr w:type="gramStart"/>
      <w:r w:rsidRPr="002024C8">
        <w:rPr>
          <w:rFonts w:ascii="Times New Roman" w:hAnsi="Times New Roman" w:cs="Times New Roman"/>
          <w:sz w:val="24"/>
          <w:szCs w:val="24"/>
        </w:rPr>
        <w:t>и</w:t>
      </w:r>
      <w:proofErr w:type="gramEnd"/>
      <w:r w:rsidRPr="002024C8">
        <w:rPr>
          <w:rFonts w:ascii="Times New Roman" w:hAnsi="Times New Roman" w:cs="Times New Roman"/>
          <w:sz w:val="24"/>
          <w:szCs w:val="24"/>
        </w:rPr>
        <w:t xml:space="preserve"> 10 рабочих дней со дня подписания настоящего договора.</w:t>
      </w:r>
    </w:p>
    <w:p w:rsidR="00F76959" w:rsidRPr="002024C8" w:rsidRDefault="00F76959"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2.3. Указанная цена по настоящему договору является окончательной и изменению не подлежит. </w:t>
      </w:r>
    </w:p>
    <w:p w:rsidR="00F76959" w:rsidRPr="002024C8" w:rsidRDefault="00F76959"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2.4.</w:t>
      </w:r>
      <w:r w:rsidRPr="002024C8">
        <w:rPr>
          <w:rFonts w:ascii="Times New Roman" w:eastAsia="Times New Roman" w:hAnsi="Times New Roman" w:cs="Times New Roman"/>
          <w:sz w:val="24"/>
          <w:szCs w:val="24"/>
          <w:lang w:eastAsia="ar-SA"/>
        </w:rPr>
        <w:t xml:space="preserve"> </w:t>
      </w:r>
      <w:r w:rsidRPr="002024C8">
        <w:rPr>
          <w:rFonts w:ascii="Times New Roman" w:hAnsi="Times New Roman" w:cs="Times New Roman"/>
          <w:sz w:val="24"/>
          <w:szCs w:val="24"/>
        </w:rPr>
        <w:t>Полная оплата стоимости имущества должна быть произведена до подписания акта приема-передачи имущества</w:t>
      </w:r>
    </w:p>
    <w:p w:rsidR="00F76959" w:rsidRPr="002024C8" w:rsidRDefault="00F76959"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2.5. Реквизиты для перечисления:</w:t>
      </w:r>
    </w:p>
    <w:p w:rsidR="00D34E62" w:rsidRPr="00D34E62" w:rsidRDefault="00D34E62" w:rsidP="00D34E62">
      <w:pPr>
        <w:spacing w:after="0" w:line="240" w:lineRule="auto"/>
        <w:jc w:val="both"/>
        <w:rPr>
          <w:rFonts w:ascii="Times New Roman" w:eastAsia="Times New Roman" w:hAnsi="Times New Roman" w:cs="Times New Roman"/>
          <w:sz w:val="28"/>
          <w:szCs w:val="28"/>
          <w:lang w:eastAsia="ru-RU"/>
        </w:rPr>
      </w:pPr>
      <w:r w:rsidRPr="00D34E62">
        <w:rPr>
          <w:rFonts w:ascii="Times New Roman" w:eastAsia="Times New Roman" w:hAnsi="Times New Roman" w:cs="Times New Roman"/>
          <w:sz w:val="28"/>
          <w:szCs w:val="28"/>
          <w:lang w:eastAsia="ru-RU"/>
        </w:rPr>
        <w:t xml:space="preserve">Реквизиты для перечисления задатка: </w:t>
      </w:r>
    </w:p>
    <w:p w:rsidR="00D34E62" w:rsidRPr="00D34E62" w:rsidRDefault="00D34E62" w:rsidP="00D34E62">
      <w:pPr>
        <w:spacing w:after="0" w:line="240" w:lineRule="auto"/>
        <w:jc w:val="both"/>
        <w:rPr>
          <w:rFonts w:ascii="Times New Roman" w:eastAsia="Times New Roman" w:hAnsi="Times New Roman" w:cs="Times New Roman"/>
          <w:sz w:val="28"/>
          <w:szCs w:val="24"/>
          <w:highlight w:val="yellow"/>
          <w:lang w:eastAsia="ru-RU"/>
        </w:rPr>
      </w:pPr>
      <w:r w:rsidRPr="00D34E62">
        <w:rPr>
          <w:rFonts w:ascii="Times New Roman" w:eastAsia="Times New Roman" w:hAnsi="Times New Roman" w:cs="Times New Roman"/>
          <w:smallCaps/>
          <w:sz w:val="28"/>
          <w:szCs w:val="28"/>
          <w:lang w:eastAsia="ru-RU"/>
        </w:rPr>
        <w:t>ИНН 7306037258 КПП 730601001 ОГРН 1057306008055 ОКТМО 73610158</w:t>
      </w:r>
      <w:r w:rsidRPr="00D34E62">
        <w:rPr>
          <w:rFonts w:ascii="Times New Roman" w:eastAsia="Times New Roman" w:hAnsi="Times New Roman" w:cs="Times New Roman"/>
          <w:b/>
          <w:smallCaps/>
          <w:sz w:val="28"/>
          <w:szCs w:val="28"/>
          <w:lang w:eastAsia="ru-RU"/>
        </w:rPr>
        <w:t xml:space="preserve"> </w:t>
      </w:r>
      <w:r w:rsidRPr="00D34E62">
        <w:rPr>
          <w:rFonts w:ascii="Times New Roman" w:eastAsia="Times New Roman" w:hAnsi="Times New Roman" w:cs="Times New Roman"/>
          <w:sz w:val="28"/>
          <w:szCs w:val="24"/>
          <w:lang w:eastAsia="ru-RU"/>
        </w:rPr>
        <w:t xml:space="preserve">в УФК по Ульяновской области (МУ администрация МО Глотовское городское поселение, л/с 05683105560) </w:t>
      </w:r>
    </w:p>
    <w:p w:rsidR="00D34E62" w:rsidRPr="00D34E62" w:rsidRDefault="00D34E62" w:rsidP="00D34E62">
      <w:pPr>
        <w:spacing w:after="0" w:line="240" w:lineRule="auto"/>
        <w:jc w:val="both"/>
        <w:rPr>
          <w:rFonts w:ascii="Times New Roman" w:eastAsia="Times New Roman" w:hAnsi="Times New Roman" w:cs="Times New Roman"/>
          <w:sz w:val="28"/>
          <w:szCs w:val="28"/>
          <w:lang w:eastAsia="ru-RU"/>
        </w:rPr>
      </w:pPr>
      <w:r w:rsidRPr="00D34E62">
        <w:rPr>
          <w:rFonts w:ascii="Times New Roman" w:eastAsia="Times New Roman" w:hAnsi="Times New Roman" w:cs="Times New Roman"/>
          <w:sz w:val="28"/>
          <w:szCs w:val="28"/>
          <w:lang w:eastAsia="ru-RU"/>
        </w:rPr>
        <w:t>к/</w:t>
      </w:r>
      <w:r w:rsidRPr="00D34E62">
        <w:rPr>
          <w:rFonts w:ascii="Times New Roman" w:eastAsia="Times New Roman" w:hAnsi="Times New Roman" w:cs="Times New Roman"/>
          <w:sz w:val="28"/>
          <w:szCs w:val="28"/>
          <w:lang w:val="en-US" w:eastAsia="ru-RU"/>
        </w:rPr>
        <w:t>c</w:t>
      </w:r>
      <w:r w:rsidRPr="00D34E62">
        <w:rPr>
          <w:rFonts w:ascii="Times New Roman" w:eastAsia="Times New Roman" w:hAnsi="Times New Roman" w:cs="Times New Roman"/>
          <w:sz w:val="28"/>
          <w:szCs w:val="28"/>
          <w:lang w:eastAsia="ru-RU"/>
        </w:rPr>
        <w:t xml:space="preserve"> 031006430000000168800</w:t>
      </w:r>
    </w:p>
    <w:p w:rsidR="00D34E62" w:rsidRPr="00D34E62" w:rsidRDefault="00D34E62" w:rsidP="00D34E62">
      <w:pPr>
        <w:spacing w:after="0" w:line="240" w:lineRule="auto"/>
        <w:jc w:val="both"/>
        <w:rPr>
          <w:rFonts w:ascii="Times New Roman" w:eastAsia="Times New Roman" w:hAnsi="Times New Roman" w:cs="Times New Roman"/>
          <w:sz w:val="28"/>
          <w:szCs w:val="28"/>
          <w:lang w:eastAsia="ru-RU"/>
        </w:rPr>
      </w:pPr>
      <w:r w:rsidRPr="00D34E62">
        <w:rPr>
          <w:rFonts w:ascii="Times New Roman" w:eastAsia="Times New Roman" w:hAnsi="Times New Roman" w:cs="Times New Roman"/>
          <w:sz w:val="28"/>
          <w:szCs w:val="28"/>
          <w:lang w:eastAsia="ru-RU"/>
        </w:rPr>
        <w:t>Банк получателя: Отделение Ульяновск Банка России//УФК по Ульяновской области, г. Ульяновск</w:t>
      </w:r>
    </w:p>
    <w:p w:rsidR="00D34E62" w:rsidRPr="00D34E62" w:rsidRDefault="00D34E62" w:rsidP="00D34E62">
      <w:pPr>
        <w:spacing w:after="0" w:line="240" w:lineRule="auto"/>
        <w:jc w:val="both"/>
        <w:rPr>
          <w:rFonts w:ascii="Times New Roman" w:eastAsia="Times New Roman" w:hAnsi="Times New Roman" w:cs="Times New Roman"/>
          <w:smallCaps/>
          <w:sz w:val="28"/>
          <w:szCs w:val="28"/>
          <w:lang w:eastAsia="ru-RU"/>
        </w:rPr>
      </w:pPr>
      <w:r w:rsidRPr="00D34E62">
        <w:rPr>
          <w:rFonts w:ascii="Times New Roman" w:eastAsia="Times New Roman" w:hAnsi="Times New Roman" w:cs="Times New Roman"/>
          <w:smallCaps/>
          <w:sz w:val="28"/>
          <w:szCs w:val="28"/>
          <w:lang w:eastAsia="ru-RU"/>
        </w:rPr>
        <w:t>БИК 0173088001</w:t>
      </w:r>
    </w:p>
    <w:p w:rsidR="00D34E62" w:rsidRPr="00D34E62" w:rsidRDefault="00D34E62" w:rsidP="00D34E62">
      <w:pPr>
        <w:spacing w:after="0" w:line="240" w:lineRule="auto"/>
        <w:jc w:val="both"/>
        <w:rPr>
          <w:rFonts w:ascii="Times New Roman" w:eastAsia="Times New Roman" w:hAnsi="Times New Roman" w:cs="Times New Roman"/>
          <w:sz w:val="28"/>
          <w:szCs w:val="28"/>
          <w:lang w:eastAsia="ru-RU"/>
        </w:rPr>
      </w:pPr>
      <w:r w:rsidRPr="00D34E62">
        <w:rPr>
          <w:rFonts w:ascii="Times New Roman" w:eastAsia="Times New Roman" w:hAnsi="Times New Roman" w:cs="Times New Roman"/>
          <w:smallCaps/>
          <w:sz w:val="28"/>
          <w:szCs w:val="28"/>
          <w:lang w:eastAsia="ru-RU"/>
        </w:rPr>
        <w:t>ЕКС 40102810645370000061</w:t>
      </w:r>
    </w:p>
    <w:p w:rsidR="00D34E62" w:rsidRPr="00D34E62" w:rsidRDefault="00D34E62" w:rsidP="00D34E62">
      <w:pPr>
        <w:spacing w:after="0" w:line="240" w:lineRule="auto"/>
        <w:jc w:val="both"/>
        <w:rPr>
          <w:rFonts w:ascii="Times New Roman" w:eastAsia="Times New Roman" w:hAnsi="Times New Roman" w:cs="Times New Roman"/>
          <w:smallCaps/>
          <w:sz w:val="28"/>
          <w:szCs w:val="28"/>
          <w:lang w:eastAsia="ru-RU"/>
        </w:rPr>
      </w:pPr>
      <w:r w:rsidRPr="00D34E62">
        <w:rPr>
          <w:rFonts w:ascii="Times New Roman" w:eastAsia="Times New Roman" w:hAnsi="Times New Roman" w:cs="Times New Roman"/>
          <w:sz w:val="28"/>
          <w:szCs w:val="28"/>
          <w:lang w:eastAsia="ru-RU"/>
        </w:rPr>
        <w:t>КБК 643 111 0904513 0000120</w:t>
      </w:r>
    </w:p>
    <w:p w:rsidR="009D59D6" w:rsidRDefault="009D59D6" w:rsidP="009D59D6">
      <w:pPr>
        <w:tabs>
          <w:tab w:val="left" w:pos="3570"/>
        </w:tabs>
        <w:spacing w:after="0"/>
        <w:ind w:firstLine="567"/>
        <w:rPr>
          <w:rFonts w:ascii="Times New Roman" w:hAnsi="Times New Roman" w:cs="Times New Roman"/>
          <w:sz w:val="24"/>
          <w:szCs w:val="24"/>
        </w:rPr>
      </w:pPr>
    </w:p>
    <w:p w:rsidR="00B95EEF" w:rsidRPr="002024C8" w:rsidRDefault="00B95EEF" w:rsidP="001466FA">
      <w:pPr>
        <w:tabs>
          <w:tab w:val="left" w:pos="3570"/>
        </w:tabs>
        <w:ind w:right="424" w:firstLine="567"/>
        <w:jc w:val="center"/>
        <w:rPr>
          <w:rFonts w:ascii="Times New Roman" w:hAnsi="Times New Roman" w:cs="Times New Roman"/>
          <w:sz w:val="24"/>
          <w:szCs w:val="24"/>
        </w:rPr>
      </w:pPr>
      <w:r w:rsidRPr="002024C8">
        <w:rPr>
          <w:rFonts w:ascii="Times New Roman" w:hAnsi="Times New Roman" w:cs="Times New Roman"/>
          <w:sz w:val="24"/>
          <w:szCs w:val="24"/>
        </w:rPr>
        <w:t>3.Права и обязанности сторон</w:t>
      </w:r>
    </w:p>
    <w:p w:rsidR="00B95EEF" w:rsidRPr="002024C8" w:rsidRDefault="00B95EEF"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3.1.</w:t>
      </w:r>
      <w:r w:rsidRPr="002024C8">
        <w:rPr>
          <w:rFonts w:ascii="Times New Roman" w:hAnsi="Times New Roman" w:cs="Times New Roman"/>
          <w:b/>
          <w:sz w:val="24"/>
          <w:szCs w:val="24"/>
        </w:rPr>
        <w:t xml:space="preserve">Продавец </w:t>
      </w:r>
      <w:r w:rsidRPr="002024C8">
        <w:rPr>
          <w:rFonts w:ascii="Times New Roman" w:hAnsi="Times New Roman" w:cs="Times New Roman"/>
          <w:sz w:val="24"/>
          <w:szCs w:val="24"/>
        </w:rPr>
        <w:t>обязан:</w:t>
      </w:r>
    </w:p>
    <w:p w:rsidR="00B95EEF" w:rsidRPr="002024C8" w:rsidRDefault="00B95EEF"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3.1.1.Принять оплату стоимости имущества.</w:t>
      </w:r>
    </w:p>
    <w:p w:rsidR="00B95EEF" w:rsidRPr="002024C8" w:rsidRDefault="00B95EEF"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3.1.2.Передать</w:t>
      </w:r>
      <w:r w:rsidRPr="002024C8">
        <w:rPr>
          <w:rFonts w:ascii="Times New Roman" w:hAnsi="Times New Roman" w:cs="Times New Roman"/>
          <w:b/>
          <w:sz w:val="24"/>
          <w:szCs w:val="24"/>
        </w:rPr>
        <w:t xml:space="preserve"> Покупателю </w:t>
      </w:r>
      <w:r w:rsidRPr="002024C8">
        <w:rPr>
          <w:rFonts w:ascii="Times New Roman" w:hAnsi="Times New Roman" w:cs="Times New Roman"/>
          <w:sz w:val="24"/>
          <w:szCs w:val="24"/>
        </w:rPr>
        <w:t xml:space="preserve">указанное в пункте 1.1 договора имущество по акту приема-передачи имущества, после исполнения </w:t>
      </w:r>
      <w:r w:rsidRPr="002024C8">
        <w:rPr>
          <w:rFonts w:ascii="Times New Roman" w:hAnsi="Times New Roman" w:cs="Times New Roman"/>
          <w:b/>
          <w:sz w:val="24"/>
          <w:szCs w:val="24"/>
        </w:rPr>
        <w:t>Покупателем</w:t>
      </w:r>
      <w:r w:rsidRPr="002024C8">
        <w:rPr>
          <w:rFonts w:ascii="Times New Roman" w:hAnsi="Times New Roman" w:cs="Times New Roman"/>
          <w:sz w:val="24"/>
          <w:szCs w:val="24"/>
        </w:rPr>
        <w:t xml:space="preserve"> обязанности по оплате стоимости имущества в полном объёме в соответствии с разделом 2 настоящего договора.</w:t>
      </w:r>
    </w:p>
    <w:p w:rsidR="00B95EEF" w:rsidRPr="002024C8" w:rsidRDefault="00B95EEF"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3.2. Неисполнение или ненадлежащее исполнение</w:t>
      </w:r>
      <w:r w:rsidRPr="002024C8">
        <w:rPr>
          <w:rFonts w:ascii="Times New Roman" w:hAnsi="Times New Roman" w:cs="Times New Roman"/>
          <w:b/>
          <w:sz w:val="24"/>
          <w:szCs w:val="24"/>
        </w:rPr>
        <w:t xml:space="preserve"> Покупателем</w:t>
      </w:r>
      <w:r w:rsidRPr="002024C8">
        <w:rPr>
          <w:rFonts w:ascii="Times New Roman" w:hAnsi="Times New Roman" w:cs="Times New Roman"/>
          <w:sz w:val="24"/>
          <w:szCs w:val="24"/>
        </w:rPr>
        <w:t xml:space="preserve"> пункта 2.2 настоящего договора является основанием для</w:t>
      </w:r>
      <w:r w:rsidRPr="002024C8">
        <w:rPr>
          <w:rFonts w:ascii="Times New Roman" w:hAnsi="Times New Roman" w:cs="Times New Roman"/>
          <w:b/>
          <w:sz w:val="24"/>
          <w:szCs w:val="24"/>
        </w:rPr>
        <w:t xml:space="preserve"> </w:t>
      </w:r>
      <w:r w:rsidRPr="002024C8">
        <w:rPr>
          <w:rFonts w:ascii="Times New Roman" w:hAnsi="Times New Roman" w:cs="Times New Roman"/>
          <w:sz w:val="24"/>
          <w:szCs w:val="24"/>
        </w:rPr>
        <w:t xml:space="preserve"> расторжения настоящего договора.</w:t>
      </w:r>
    </w:p>
    <w:p w:rsidR="00B95EEF" w:rsidRPr="002024C8" w:rsidRDefault="00B95EEF"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3.3.</w:t>
      </w:r>
      <w:r w:rsidRPr="002024C8">
        <w:rPr>
          <w:rFonts w:ascii="Times New Roman" w:hAnsi="Times New Roman" w:cs="Times New Roman"/>
          <w:b/>
          <w:sz w:val="24"/>
          <w:szCs w:val="24"/>
        </w:rPr>
        <w:t>Покупатель</w:t>
      </w:r>
      <w:r w:rsidRPr="002024C8">
        <w:rPr>
          <w:rFonts w:ascii="Times New Roman" w:hAnsi="Times New Roman" w:cs="Times New Roman"/>
          <w:sz w:val="24"/>
          <w:szCs w:val="24"/>
        </w:rPr>
        <w:t xml:space="preserve"> обязан:</w:t>
      </w:r>
    </w:p>
    <w:p w:rsidR="00B95EEF" w:rsidRPr="002024C8" w:rsidRDefault="00B95EEF"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3.3.1. </w:t>
      </w:r>
      <w:proofErr w:type="gramStart"/>
      <w:r w:rsidRPr="002024C8">
        <w:rPr>
          <w:rFonts w:ascii="Times New Roman" w:hAnsi="Times New Roman" w:cs="Times New Roman"/>
          <w:sz w:val="24"/>
          <w:szCs w:val="24"/>
        </w:rPr>
        <w:t>Оплатить цену недвижимого</w:t>
      </w:r>
      <w:proofErr w:type="gramEnd"/>
      <w:r w:rsidRPr="002024C8">
        <w:rPr>
          <w:rFonts w:ascii="Times New Roman" w:hAnsi="Times New Roman" w:cs="Times New Roman"/>
          <w:sz w:val="24"/>
          <w:szCs w:val="24"/>
        </w:rPr>
        <w:t xml:space="preserve"> </w:t>
      </w:r>
      <w:r w:rsidR="009331BC" w:rsidRPr="002024C8">
        <w:rPr>
          <w:rFonts w:ascii="Times New Roman" w:hAnsi="Times New Roman" w:cs="Times New Roman"/>
          <w:sz w:val="24"/>
          <w:szCs w:val="24"/>
        </w:rPr>
        <w:t>имущества, указанную в разделе 2</w:t>
      </w:r>
      <w:r w:rsidRPr="002024C8">
        <w:rPr>
          <w:rFonts w:ascii="Times New Roman" w:hAnsi="Times New Roman" w:cs="Times New Roman"/>
          <w:sz w:val="24"/>
          <w:szCs w:val="24"/>
        </w:rPr>
        <w:t xml:space="preserve"> настоящего договора, в порядке и сроки, предусмотренные настоящим договором.</w:t>
      </w:r>
    </w:p>
    <w:p w:rsidR="00B95EEF" w:rsidRPr="002024C8" w:rsidRDefault="00B95EEF"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3.3.2. Известить </w:t>
      </w:r>
      <w:r w:rsidRPr="002024C8">
        <w:rPr>
          <w:rFonts w:ascii="Times New Roman" w:hAnsi="Times New Roman" w:cs="Times New Roman"/>
          <w:b/>
          <w:sz w:val="24"/>
          <w:szCs w:val="24"/>
        </w:rPr>
        <w:t>Продавца</w:t>
      </w:r>
      <w:r w:rsidRPr="002024C8">
        <w:rPr>
          <w:rFonts w:ascii="Times New Roman" w:hAnsi="Times New Roman" w:cs="Times New Roman"/>
          <w:sz w:val="24"/>
          <w:szCs w:val="24"/>
        </w:rPr>
        <w:t xml:space="preserve"> об осуществлении платежа по настоящему договору путём предоставления платёжного поручения с отметкой банка об исполнении.</w:t>
      </w:r>
    </w:p>
    <w:p w:rsidR="00B95EEF" w:rsidRPr="002024C8" w:rsidRDefault="00B95EEF"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lastRenderedPageBreak/>
        <w:t xml:space="preserve">    3.3.3. Принять по акту приема-передачи имущество в порядке и на условиях настоящего договора.</w:t>
      </w:r>
    </w:p>
    <w:p w:rsidR="00B95EEF" w:rsidRPr="002024C8" w:rsidRDefault="00B95EEF"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3.3.4.Использовать имущество в соответствии с его целевым назначением и разрешённым использованием.</w:t>
      </w:r>
    </w:p>
    <w:p w:rsidR="00B95EEF" w:rsidRPr="002024C8" w:rsidRDefault="00B95EEF"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w:t>
      </w:r>
      <w:proofErr w:type="gramStart"/>
      <w:r w:rsidRPr="002024C8">
        <w:rPr>
          <w:rFonts w:ascii="Times New Roman" w:hAnsi="Times New Roman" w:cs="Times New Roman"/>
          <w:sz w:val="24"/>
          <w:szCs w:val="24"/>
        </w:rPr>
        <w:t xml:space="preserve">3.3.5.В течение 30 дней с даты подписания настоящего договора и при условии подписания акта приема-передачи осуществить государственную регистрацию перехода права собственности на имущество в органе, осуществляющем государственную регистрацию прав на недвижимое имущество и сделок с ним на территории Ульяновской области, и в 10-дневный срок со дня её осуществления представить копии документов о государственной регистрации </w:t>
      </w:r>
      <w:r w:rsidRPr="002024C8">
        <w:rPr>
          <w:rFonts w:ascii="Times New Roman" w:hAnsi="Times New Roman" w:cs="Times New Roman"/>
          <w:b/>
          <w:sz w:val="24"/>
          <w:szCs w:val="24"/>
        </w:rPr>
        <w:t>Продавцу</w:t>
      </w:r>
      <w:r w:rsidRPr="002024C8">
        <w:rPr>
          <w:rFonts w:ascii="Times New Roman" w:hAnsi="Times New Roman" w:cs="Times New Roman"/>
          <w:sz w:val="24"/>
          <w:szCs w:val="24"/>
        </w:rPr>
        <w:t>.</w:t>
      </w:r>
      <w:proofErr w:type="gramEnd"/>
    </w:p>
    <w:p w:rsidR="00154C8D" w:rsidRPr="002024C8" w:rsidRDefault="00154C8D" w:rsidP="001466FA">
      <w:pPr>
        <w:tabs>
          <w:tab w:val="left" w:pos="3570"/>
        </w:tabs>
        <w:spacing w:after="0"/>
        <w:ind w:right="424" w:firstLine="567"/>
        <w:jc w:val="both"/>
        <w:rPr>
          <w:rFonts w:ascii="Times New Roman" w:hAnsi="Times New Roman" w:cs="Times New Roman"/>
          <w:sz w:val="24"/>
          <w:szCs w:val="24"/>
        </w:rPr>
      </w:pPr>
    </w:p>
    <w:p w:rsidR="00154C8D" w:rsidRPr="002024C8" w:rsidRDefault="00154C8D" w:rsidP="001466FA">
      <w:pPr>
        <w:tabs>
          <w:tab w:val="left" w:pos="3570"/>
        </w:tabs>
        <w:spacing w:after="0"/>
        <w:ind w:right="424" w:firstLine="567"/>
        <w:jc w:val="center"/>
        <w:rPr>
          <w:rFonts w:ascii="Times New Roman" w:hAnsi="Times New Roman" w:cs="Times New Roman"/>
          <w:sz w:val="24"/>
          <w:szCs w:val="24"/>
        </w:rPr>
      </w:pPr>
      <w:r w:rsidRPr="002024C8">
        <w:rPr>
          <w:rFonts w:ascii="Times New Roman" w:hAnsi="Times New Roman" w:cs="Times New Roman"/>
          <w:sz w:val="24"/>
          <w:szCs w:val="24"/>
        </w:rPr>
        <w:t>4.Передача имущества</w:t>
      </w:r>
    </w:p>
    <w:p w:rsidR="00154C8D" w:rsidRPr="002024C8" w:rsidRDefault="00154C8D"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4.1. Продавец обязан не позднее чем через 30 календарных дней после полной оплаты цены указанной в п. 2.2. настоящего договора передать   Покупателю указанный в </w:t>
      </w:r>
      <w:hyperlink r:id="rId26" w:anchor="sub_11#sub_11" w:history="1">
        <w:r w:rsidRPr="002024C8">
          <w:rPr>
            <w:rStyle w:val="a3"/>
            <w:rFonts w:ascii="Times New Roman" w:hAnsi="Times New Roman" w:cs="Times New Roman"/>
            <w:color w:val="auto"/>
            <w:sz w:val="24"/>
            <w:szCs w:val="24"/>
          </w:rPr>
          <w:t>п. 1.1</w:t>
        </w:r>
      </w:hyperlink>
      <w:r w:rsidRPr="002024C8">
        <w:rPr>
          <w:rFonts w:ascii="Times New Roman" w:hAnsi="Times New Roman" w:cs="Times New Roman"/>
          <w:sz w:val="24"/>
          <w:szCs w:val="24"/>
        </w:rPr>
        <w:t xml:space="preserve"> настоящего  Договора  объект по  акту приема – передачи, являющемуся неотъемлемой частью настоящего договора.</w:t>
      </w:r>
    </w:p>
    <w:p w:rsidR="00046091" w:rsidRPr="002024C8" w:rsidRDefault="00046091" w:rsidP="001466FA">
      <w:pPr>
        <w:tabs>
          <w:tab w:val="left" w:pos="3570"/>
        </w:tabs>
        <w:ind w:right="424" w:firstLine="567"/>
        <w:jc w:val="both"/>
        <w:rPr>
          <w:rFonts w:ascii="Times New Roman" w:hAnsi="Times New Roman" w:cs="Times New Roman"/>
          <w:sz w:val="24"/>
          <w:szCs w:val="24"/>
        </w:rPr>
      </w:pPr>
    </w:p>
    <w:p w:rsidR="00FE553C" w:rsidRPr="002024C8" w:rsidRDefault="00154C8D" w:rsidP="001466FA">
      <w:pPr>
        <w:tabs>
          <w:tab w:val="left" w:pos="3570"/>
        </w:tabs>
        <w:ind w:right="424" w:firstLine="567"/>
        <w:jc w:val="center"/>
        <w:rPr>
          <w:rFonts w:ascii="Times New Roman" w:hAnsi="Times New Roman" w:cs="Times New Roman"/>
          <w:sz w:val="24"/>
          <w:szCs w:val="24"/>
        </w:rPr>
      </w:pPr>
      <w:r w:rsidRPr="002024C8">
        <w:rPr>
          <w:rFonts w:ascii="Times New Roman" w:hAnsi="Times New Roman" w:cs="Times New Roman"/>
          <w:sz w:val="24"/>
          <w:szCs w:val="24"/>
        </w:rPr>
        <w:t>5</w:t>
      </w:r>
      <w:r w:rsidR="00FE553C" w:rsidRPr="002024C8">
        <w:rPr>
          <w:rFonts w:ascii="Times New Roman" w:hAnsi="Times New Roman" w:cs="Times New Roman"/>
          <w:sz w:val="24"/>
          <w:szCs w:val="24"/>
        </w:rPr>
        <w:t>.</w:t>
      </w:r>
      <w:r w:rsidR="001C03F0" w:rsidRPr="002024C8">
        <w:rPr>
          <w:rFonts w:ascii="Times New Roman" w:hAnsi="Times New Roman" w:cs="Times New Roman"/>
          <w:sz w:val="24"/>
          <w:szCs w:val="24"/>
        </w:rPr>
        <w:t xml:space="preserve">Переход права на имущество </w:t>
      </w:r>
    </w:p>
    <w:p w:rsidR="001C03F0" w:rsidRPr="002024C8" w:rsidRDefault="00154C8D"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5</w:t>
      </w:r>
      <w:r w:rsidR="001C03F0" w:rsidRPr="002024C8">
        <w:rPr>
          <w:rFonts w:ascii="Times New Roman" w:hAnsi="Times New Roman" w:cs="Times New Roman"/>
          <w:sz w:val="24"/>
          <w:szCs w:val="24"/>
        </w:rPr>
        <w:t xml:space="preserve">.1. Право собственности на недвижимое имущество возникает у </w:t>
      </w:r>
      <w:r w:rsidR="001C03F0" w:rsidRPr="002024C8">
        <w:rPr>
          <w:rFonts w:ascii="Times New Roman" w:hAnsi="Times New Roman" w:cs="Times New Roman"/>
          <w:b/>
          <w:sz w:val="24"/>
          <w:szCs w:val="24"/>
        </w:rPr>
        <w:t xml:space="preserve">Покупателя </w:t>
      </w:r>
      <w:r w:rsidR="001C03F0" w:rsidRPr="002024C8">
        <w:rPr>
          <w:rFonts w:ascii="Times New Roman" w:hAnsi="Times New Roman" w:cs="Times New Roman"/>
          <w:sz w:val="24"/>
          <w:szCs w:val="24"/>
        </w:rPr>
        <w:t>с момента государственной регистрации перехода права собственности в установленном действующим законодательством Российской Федерации порядке.</w:t>
      </w:r>
    </w:p>
    <w:p w:rsidR="001C03F0" w:rsidRPr="002024C8" w:rsidRDefault="00154C8D"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5</w:t>
      </w:r>
      <w:r w:rsidR="001C03F0" w:rsidRPr="002024C8">
        <w:rPr>
          <w:rFonts w:ascii="Times New Roman" w:hAnsi="Times New Roman" w:cs="Times New Roman"/>
          <w:sz w:val="24"/>
          <w:szCs w:val="24"/>
        </w:rPr>
        <w:t xml:space="preserve">.2. Переход права собственности на недвижимое имущество от </w:t>
      </w:r>
      <w:r w:rsidR="001C03F0" w:rsidRPr="002024C8">
        <w:rPr>
          <w:rFonts w:ascii="Times New Roman" w:hAnsi="Times New Roman" w:cs="Times New Roman"/>
          <w:b/>
          <w:sz w:val="24"/>
          <w:szCs w:val="24"/>
        </w:rPr>
        <w:t>Продавца</w:t>
      </w:r>
      <w:r w:rsidR="001C03F0" w:rsidRPr="002024C8">
        <w:rPr>
          <w:rFonts w:ascii="Times New Roman" w:hAnsi="Times New Roman" w:cs="Times New Roman"/>
          <w:sz w:val="24"/>
          <w:szCs w:val="24"/>
        </w:rPr>
        <w:t xml:space="preserve"> к</w:t>
      </w:r>
      <w:r w:rsidR="001C03F0" w:rsidRPr="002024C8">
        <w:rPr>
          <w:rFonts w:ascii="Times New Roman" w:hAnsi="Times New Roman" w:cs="Times New Roman"/>
          <w:b/>
          <w:sz w:val="24"/>
          <w:szCs w:val="24"/>
        </w:rPr>
        <w:t xml:space="preserve"> Покупателю </w:t>
      </w:r>
      <w:r w:rsidR="001C03F0" w:rsidRPr="002024C8">
        <w:rPr>
          <w:rFonts w:ascii="Times New Roman" w:hAnsi="Times New Roman" w:cs="Times New Roman"/>
          <w:sz w:val="24"/>
          <w:szCs w:val="24"/>
        </w:rPr>
        <w:t>оформляется после полной уплаты</w:t>
      </w:r>
      <w:r w:rsidR="001C03F0" w:rsidRPr="002024C8">
        <w:rPr>
          <w:rFonts w:ascii="Times New Roman" w:hAnsi="Times New Roman" w:cs="Times New Roman"/>
          <w:b/>
          <w:sz w:val="24"/>
          <w:szCs w:val="24"/>
        </w:rPr>
        <w:t xml:space="preserve"> Покупателем</w:t>
      </w:r>
      <w:r w:rsidR="001C03F0" w:rsidRPr="002024C8">
        <w:rPr>
          <w:rFonts w:ascii="Times New Roman" w:hAnsi="Times New Roman" w:cs="Times New Roman"/>
          <w:sz w:val="24"/>
          <w:szCs w:val="24"/>
        </w:rPr>
        <w:t xml:space="preserve"> его стоимости в соответствии с разделом 2 настоящего договора и подписанием акта приема-передачи имущества.</w:t>
      </w:r>
    </w:p>
    <w:p w:rsidR="001C03F0" w:rsidRPr="002024C8" w:rsidRDefault="001C03F0"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Расходы на государственную регистрацию перехода права собственности в полном объеме несет Покупатель.</w:t>
      </w:r>
    </w:p>
    <w:p w:rsidR="001C03F0" w:rsidRPr="002024C8" w:rsidRDefault="001C03F0" w:rsidP="001466FA">
      <w:pPr>
        <w:tabs>
          <w:tab w:val="left" w:pos="3570"/>
        </w:tabs>
        <w:ind w:right="424" w:firstLine="567"/>
        <w:rPr>
          <w:rFonts w:ascii="Times New Roman" w:hAnsi="Times New Roman" w:cs="Times New Roman"/>
          <w:sz w:val="24"/>
          <w:szCs w:val="24"/>
        </w:rPr>
      </w:pPr>
    </w:p>
    <w:p w:rsidR="001C03F0" w:rsidRPr="002024C8" w:rsidRDefault="00154C8D" w:rsidP="001466FA">
      <w:pPr>
        <w:tabs>
          <w:tab w:val="left" w:pos="3570"/>
        </w:tabs>
        <w:ind w:right="424" w:firstLine="567"/>
        <w:jc w:val="center"/>
        <w:rPr>
          <w:rFonts w:ascii="Times New Roman" w:hAnsi="Times New Roman" w:cs="Times New Roman"/>
          <w:sz w:val="24"/>
          <w:szCs w:val="24"/>
        </w:rPr>
      </w:pPr>
      <w:r w:rsidRPr="002024C8">
        <w:rPr>
          <w:rFonts w:ascii="Times New Roman" w:hAnsi="Times New Roman" w:cs="Times New Roman"/>
          <w:sz w:val="24"/>
          <w:szCs w:val="24"/>
        </w:rPr>
        <w:t>6</w:t>
      </w:r>
      <w:r w:rsidR="001C03F0" w:rsidRPr="002024C8">
        <w:rPr>
          <w:rFonts w:ascii="Times New Roman" w:hAnsi="Times New Roman" w:cs="Times New Roman"/>
          <w:sz w:val="24"/>
          <w:szCs w:val="24"/>
        </w:rPr>
        <w:t xml:space="preserve">.Ответственность сторон </w:t>
      </w:r>
    </w:p>
    <w:p w:rsidR="00154C8D" w:rsidRPr="002024C8" w:rsidRDefault="00154C8D"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6.1. Сторона, не исполнившая или ненадлежащим образом исполнившая обязательства по настоящему договору, несёт ответственность в соответствии с действующим законодательством.</w:t>
      </w:r>
    </w:p>
    <w:p w:rsidR="00154C8D" w:rsidRPr="002024C8" w:rsidRDefault="00154C8D"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6.2. </w:t>
      </w:r>
      <w:r w:rsidRPr="002024C8">
        <w:rPr>
          <w:rFonts w:ascii="Times New Roman" w:hAnsi="Times New Roman" w:cs="Times New Roman"/>
          <w:b/>
          <w:sz w:val="24"/>
          <w:szCs w:val="24"/>
        </w:rPr>
        <w:t>Покупатель</w:t>
      </w:r>
      <w:r w:rsidRPr="002024C8">
        <w:rPr>
          <w:rFonts w:ascii="Times New Roman" w:hAnsi="Times New Roman" w:cs="Times New Roman"/>
          <w:sz w:val="24"/>
          <w:szCs w:val="24"/>
        </w:rPr>
        <w:t xml:space="preserve"> несёт ответственность перед </w:t>
      </w:r>
      <w:r w:rsidRPr="002024C8">
        <w:rPr>
          <w:rFonts w:ascii="Times New Roman" w:hAnsi="Times New Roman" w:cs="Times New Roman"/>
          <w:b/>
          <w:sz w:val="24"/>
          <w:szCs w:val="24"/>
        </w:rPr>
        <w:t>Продавцом</w:t>
      </w:r>
      <w:r w:rsidRPr="002024C8">
        <w:rPr>
          <w:rFonts w:ascii="Times New Roman" w:hAnsi="Times New Roman" w:cs="Times New Roman"/>
          <w:sz w:val="24"/>
          <w:szCs w:val="24"/>
        </w:rPr>
        <w:t xml:space="preserve"> и третьими лицами за последствия отчуждения имущества, приобретаемого им по настоящему договору, до государственной регистрации перехода на него права собственности</w:t>
      </w:r>
    </w:p>
    <w:p w:rsidR="00154C8D" w:rsidRPr="002024C8" w:rsidRDefault="00154C8D"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6.3. За нарушение сроков внесения платежа, указанного в пункте 2.2 настоящего договора, </w:t>
      </w:r>
      <w:r w:rsidRPr="002024C8">
        <w:rPr>
          <w:rFonts w:ascii="Times New Roman" w:hAnsi="Times New Roman" w:cs="Times New Roman"/>
          <w:b/>
          <w:sz w:val="24"/>
          <w:szCs w:val="24"/>
        </w:rPr>
        <w:t>Покупатель</w:t>
      </w:r>
      <w:r w:rsidRPr="002024C8">
        <w:rPr>
          <w:rFonts w:ascii="Times New Roman" w:hAnsi="Times New Roman" w:cs="Times New Roman"/>
          <w:sz w:val="24"/>
          <w:szCs w:val="24"/>
        </w:rPr>
        <w:t xml:space="preserve"> выплачивает </w:t>
      </w:r>
      <w:r w:rsidRPr="002024C8">
        <w:rPr>
          <w:rFonts w:ascii="Times New Roman" w:hAnsi="Times New Roman" w:cs="Times New Roman"/>
          <w:b/>
          <w:sz w:val="24"/>
          <w:szCs w:val="24"/>
        </w:rPr>
        <w:t>Продавцу</w:t>
      </w:r>
      <w:r w:rsidRPr="002024C8">
        <w:rPr>
          <w:rFonts w:ascii="Times New Roman" w:hAnsi="Times New Roman" w:cs="Times New Roman"/>
          <w:sz w:val="24"/>
          <w:szCs w:val="24"/>
        </w:rPr>
        <w:t xml:space="preserve"> пени из расчёта 1/300 ключевой ставки Банка России, определенной на соответствующую дату,  от цены недвижимого имущества за каждый календарный день просрочки платежа.</w:t>
      </w:r>
    </w:p>
    <w:p w:rsidR="00154C8D" w:rsidRPr="002024C8" w:rsidRDefault="00154C8D" w:rsidP="001466FA">
      <w:pPr>
        <w:tabs>
          <w:tab w:val="left" w:pos="3570"/>
        </w:tabs>
        <w:ind w:right="424" w:firstLine="567"/>
        <w:rPr>
          <w:rFonts w:ascii="Times New Roman" w:hAnsi="Times New Roman" w:cs="Times New Roman"/>
          <w:sz w:val="24"/>
          <w:szCs w:val="24"/>
        </w:rPr>
      </w:pPr>
    </w:p>
    <w:p w:rsidR="00154C8D" w:rsidRPr="002024C8" w:rsidRDefault="00154C8D" w:rsidP="001466FA">
      <w:pPr>
        <w:tabs>
          <w:tab w:val="left" w:pos="3570"/>
        </w:tabs>
        <w:ind w:right="424" w:firstLine="567"/>
        <w:jc w:val="center"/>
        <w:rPr>
          <w:rFonts w:ascii="Times New Roman" w:hAnsi="Times New Roman" w:cs="Times New Roman"/>
          <w:sz w:val="24"/>
          <w:szCs w:val="24"/>
        </w:rPr>
      </w:pPr>
      <w:r w:rsidRPr="002024C8">
        <w:rPr>
          <w:rFonts w:ascii="Times New Roman" w:hAnsi="Times New Roman" w:cs="Times New Roman"/>
          <w:sz w:val="24"/>
          <w:szCs w:val="24"/>
        </w:rPr>
        <w:t>7.Особые условия</w:t>
      </w:r>
    </w:p>
    <w:p w:rsidR="00154C8D" w:rsidRPr="002024C8" w:rsidRDefault="00154C8D"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lastRenderedPageBreak/>
        <w:t xml:space="preserve">    7.1. Содержание статей 51, 93, 167, 209, 223, 459, 460 Гражданского кодекса Российской Федерации, основания и последствия расторжения договора </w:t>
      </w:r>
      <w:r w:rsidRPr="002024C8">
        <w:rPr>
          <w:rFonts w:ascii="Times New Roman" w:hAnsi="Times New Roman" w:cs="Times New Roman"/>
          <w:b/>
          <w:sz w:val="24"/>
          <w:szCs w:val="24"/>
        </w:rPr>
        <w:t>Сторонам</w:t>
      </w:r>
      <w:r w:rsidRPr="002024C8">
        <w:rPr>
          <w:rFonts w:ascii="Times New Roman" w:hAnsi="Times New Roman" w:cs="Times New Roman"/>
          <w:sz w:val="24"/>
          <w:szCs w:val="24"/>
        </w:rPr>
        <w:t xml:space="preserve"> известны и понятны.</w:t>
      </w:r>
    </w:p>
    <w:p w:rsidR="00154C8D" w:rsidRPr="002024C8" w:rsidRDefault="00154C8D"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7.2. Изменения и дополнения к настоящему договору действительны, если они совершены в письменной форме, подписаны уполномоченными лицами и зарегистрированы в установленном законом порядке.</w:t>
      </w:r>
    </w:p>
    <w:p w:rsidR="00154C8D" w:rsidRPr="002024C8" w:rsidRDefault="00154C8D"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7.3. Все споры между Сторонами, возникающие по настоящему договору, подлежат рассмотрению в суде в соответствии с действующим законодательством РФ.</w:t>
      </w:r>
    </w:p>
    <w:p w:rsidR="00154C8D" w:rsidRPr="002024C8" w:rsidRDefault="00154C8D"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7.4. Настоящий договор составлен в трех экземплярах, имеющих одинаковую юридическую силу.</w:t>
      </w:r>
    </w:p>
    <w:p w:rsidR="00154C8D" w:rsidRPr="002024C8" w:rsidRDefault="00154C8D" w:rsidP="001466FA">
      <w:pPr>
        <w:tabs>
          <w:tab w:val="left" w:pos="3570"/>
        </w:tabs>
        <w:ind w:right="424"/>
        <w:jc w:val="both"/>
        <w:rPr>
          <w:rFonts w:ascii="Times New Roman" w:hAnsi="Times New Roman" w:cs="Times New Roman"/>
          <w:sz w:val="24"/>
          <w:szCs w:val="24"/>
        </w:rPr>
      </w:pPr>
    </w:p>
    <w:p w:rsidR="00154C8D" w:rsidRPr="002024C8" w:rsidRDefault="00154C8D" w:rsidP="001466FA">
      <w:pPr>
        <w:tabs>
          <w:tab w:val="left" w:pos="3570"/>
        </w:tabs>
        <w:ind w:right="424" w:firstLine="567"/>
        <w:jc w:val="center"/>
        <w:rPr>
          <w:rFonts w:ascii="Times New Roman" w:hAnsi="Times New Roman" w:cs="Times New Roman"/>
          <w:sz w:val="24"/>
          <w:szCs w:val="24"/>
        </w:rPr>
      </w:pPr>
      <w:r w:rsidRPr="002024C8">
        <w:rPr>
          <w:rFonts w:ascii="Times New Roman" w:hAnsi="Times New Roman" w:cs="Times New Roman"/>
          <w:sz w:val="24"/>
          <w:szCs w:val="24"/>
        </w:rPr>
        <w:t>8.Реквизиты и подписи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024C8" w:rsidRPr="002024C8" w:rsidTr="00154C8D">
        <w:tc>
          <w:tcPr>
            <w:tcW w:w="4785" w:type="dxa"/>
          </w:tcPr>
          <w:p w:rsidR="00154C8D" w:rsidRPr="002024C8" w:rsidRDefault="00154C8D"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Продавец:</w:t>
            </w:r>
          </w:p>
          <w:p w:rsidR="00154C8D" w:rsidRDefault="00154C8D"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Продавец:</w:t>
            </w:r>
          </w:p>
          <w:p w:rsidR="00D34E62" w:rsidRPr="00D34E62" w:rsidRDefault="00D34E62" w:rsidP="00D34E62">
            <w:pPr>
              <w:jc w:val="both"/>
              <w:rPr>
                <w:rFonts w:ascii="Times New Roman" w:eastAsia="Times New Roman" w:hAnsi="Times New Roman" w:cs="Times New Roman"/>
                <w:sz w:val="28"/>
                <w:szCs w:val="28"/>
                <w:lang w:eastAsia="ru-RU"/>
              </w:rPr>
            </w:pPr>
            <w:r w:rsidRPr="00D34E62">
              <w:rPr>
                <w:rFonts w:ascii="Times New Roman" w:eastAsia="Times New Roman" w:hAnsi="Times New Roman" w:cs="Times New Roman"/>
                <w:sz w:val="28"/>
                <w:szCs w:val="28"/>
                <w:lang w:eastAsia="ru-RU"/>
              </w:rPr>
              <w:t xml:space="preserve">Реквизиты для перечисления задатка: </w:t>
            </w:r>
          </w:p>
          <w:p w:rsidR="00D34E62" w:rsidRPr="00D34E62" w:rsidRDefault="00D34E62" w:rsidP="00D34E62">
            <w:pPr>
              <w:jc w:val="both"/>
              <w:rPr>
                <w:rFonts w:ascii="Times New Roman" w:eastAsia="Times New Roman" w:hAnsi="Times New Roman" w:cs="Times New Roman"/>
                <w:sz w:val="28"/>
                <w:szCs w:val="24"/>
                <w:highlight w:val="yellow"/>
                <w:lang w:eastAsia="ru-RU"/>
              </w:rPr>
            </w:pPr>
            <w:r w:rsidRPr="00D34E62">
              <w:rPr>
                <w:rFonts w:ascii="Times New Roman" w:eastAsia="Times New Roman" w:hAnsi="Times New Roman" w:cs="Times New Roman"/>
                <w:smallCaps/>
                <w:sz w:val="28"/>
                <w:szCs w:val="28"/>
                <w:lang w:eastAsia="ru-RU"/>
              </w:rPr>
              <w:t>ИНН 7306037258 КПП 730601001 ОГРН 1057306008055 ОКТМО 73610158</w:t>
            </w:r>
            <w:r w:rsidRPr="00D34E62">
              <w:rPr>
                <w:rFonts w:ascii="Times New Roman" w:eastAsia="Times New Roman" w:hAnsi="Times New Roman" w:cs="Times New Roman"/>
                <w:b/>
                <w:smallCaps/>
                <w:sz w:val="28"/>
                <w:szCs w:val="28"/>
                <w:lang w:eastAsia="ru-RU"/>
              </w:rPr>
              <w:t xml:space="preserve"> </w:t>
            </w:r>
            <w:r w:rsidRPr="00D34E62">
              <w:rPr>
                <w:rFonts w:ascii="Times New Roman" w:eastAsia="Times New Roman" w:hAnsi="Times New Roman" w:cs="Times New Roman"/>
                <w:sz w:val="28"/>
                <w:szCs w:val="24"/>
                <w:lang w:eastAsia="ru-RU"/>
              </w:rPr>
              <w:t xml:space="preserve">в УФК по Ульяновской области (МУ администрация МО Глотовское городское поселение, л/с 05683105560) </w:t>
            </w:r>
          </w:p>
          <w:p w:rsidR="00D34E62" w:rsidRPr="00D34E62" w:rsidRDefault="00D34E62" w:rsidP="00D34E62">
            <w:pPr>
              <w:jc w:val="both"/>
              <w:rPr>
                <w:rFonts w:ascii="Times New Roman" w:eastAsia="Times New Roman" w:hAnsi="Times New Roman" w:cs="Times New Roman"/>
                <w:sz w:val="28"/>
                <w:szCs w:val="28"/>
                <w:lang w:eastAsia="ru-RU"/>
              </w:rPr>
            </w:pPr>
            <w:r w:rsidRPr="00D34E62">
              <w:rPr>
                <w:rFonts w:ascii="Times New Roman" w:eastAsia="Times New Roman" w:hAnsi="Times New Roman" w:cs="Times New Roman"/>
                <w:sz w:val="28"/>
                <w:szCs w:val="28"/>
                <w:lang w:eastAsia="ru-RU"/>
              </w:rPr>
              <w:t>к/</w:t>
            </w:r>
            <w:r w:rsidRPr="00D34E62">
              <w:rPr>
                <w:rFonts w:ascii="Times New Roman" w:eastAsia="Times New Roman" w:hAnsi="Times New Roman" w:cs="Times New Roman"/>
                <w:sz w:val="28"/>
                <w:szCs w:val="28"/>
                <w:lang w:val="en-US" w:eastAsia="ru-RU"/>
              </w:rPr>
              <w:t>c</w:t>
            </w:r>
            <w:r w:rsidRPr="00D34E62">
              <w:rPr>
                <w:rFonts w:ascii="Times New Roman" w:eastAsia="Times New Roman" w:hAnsi="Times New Roman" w:cs="Times New Roman"/>
                <w:sz w:val="28"/>
                <w:szCs w:val="28"/>
                <w:lang w:eastAsia="ru-RU"/>
              </w:rPr>
              <w:t xml:space="preserve"> 031006430000000168800</w:t>
            </w:r>
          </w:p>
          <w:p w:rsidR="00D34E62" w:rsidRPr="00D34E62" w:rsidRDefault="00D34E62" w:rsidP="00D34E62">
            <w:pPr>
              <w:jc w:val="both"/>
              <w:rPr>
                <w:rFonts w:ascii="Times New Roman" w:eastAsia="Times New Roman" w:hAnsi="Times New Roman" w:cs="Times New Roman"/>
                <w:sz w:val="28"/>
                <w:szCs w:val="28"/>
                <w:lang w:eastAsia="ru-RU"/>
              </w:rPr>
            </w:pPr>
            <w:r w:rsidRPr="00D34E62">
              <w:rPr>
                <w:rFonts w:ascii="Times New Roman" w:eastAsia="Times New Roman" w:hAnsi="Times New Roman" w:cs="Times New Roman"/>
                <w:sz w:val="28"/>
                <w:szCs w:val="28"/>
                <w:lang w:eastAsia="ru-RU"/>
              </w:rPr>
              <w:t>Банк получателя: Отделение Ульяновск Банка России//УФК по Ульяновской области, г. Ульяновск</w:t>
            </w:r>
          </w:p>
          <w:p w:rsidR="00D34E62" w:rsidRPr="00D34E62" w:rsidRDefault="00D34E62" w:rsidP="00D34E62">
            <w:pPr>
              <w:jc w:val="both"/>
              <w:rPr>
                <w:rFonts w:ascii="Times New Roman" w:eastAsia="Times New Roman" w:hAnsi="Times New Roman" w:cs="Times New Roman"/>
                <w:smallCaps/>
                <w:sz w:val="28"/>
                <w:szCs w:val="28"/>
                <w:lang w:eastAsia="ru-RU"/>
              </w:rPr>
            </w:pPr>
            <w:r w:rsidRPr="00D34E62">
              <w:rPr>
                <w:rFonts w:ascii="Times New Roman" w:eastAsia="Times New Roman" w:hAnsi="Times New Roman" w:cs="Times New Roman"/>
                <w:smallCaps/>
                <w:sz w:val="28"/>
                <w:szCs w:val="28"/>
                <w:lang w:eastAsia="ru-RU"/>
              </w:rPr>
              <w:t>БИК 0173088001</w:t>
            </w:r>
          </w:p>
          <w:p w:rsidR="00D34E62" w:rsidRPr="00D34E62" w:rsidRDefault="00D34E62" w:rsidP="00D34E62">
            <w:pPr>
              <w:jc w:val="both"/>
              <w:rPr>
                <w:rFonts w:ascii="Times New Roman" w:eastAsia="Times New Roman" w:hAnsi="Times New Roman" w:cs="Times New Roman"/>
                <w:sz w:val="28"/>
                <w:szCs w:val="28"/>
                <w:lang w:eastAsia="ru-RU"/>
              </w:rPr>
            </w:pPr>
            <w:r w:rsidRPr="00D34E62">
              <w:rPr>
                <w:rFonts w:ascii="Times New Roman" w:eastAsia="Times New Roman" w:hAnsi="Times New Roman" w:cs="Times New Roman"/>
                <w:smallCaps/>
                <w:sz w:val="28"/>
                <w:szCs w:val="28"/>
                <w:lang w:eastAsia="ru-RU"/>
              </w:rPr>
              <w:t>ЕКС 40102810645370000061</w:t>
            </w:r>
          </w:p>
          <w:p w:rsidR="00D34E62" w:rsidRPr="00D34E62" w:rsidRDefault="00D34E62" w:rsidP="00D34E62">
            <w:pPr>
              <w:jc w:val="both"/>
              <w:rPr>
                <w:rFonts w:ascii="Times New Roman" w:eastAsia="Times New Roman" w:hAnsi="Times New Roman" w:cs="Times New Roman"/>
                <w:smallCaps/>
                <w:sz w:val="28"/>
                <w:szCs w:val="28"/>
                <w:lang w:eastAsia="ru-RU"/>
              </w:rPr>
            </w:pPr>
            <w:r w:rsidRPr="00D34E62">
              <w:rPr>
                <w:rFonts w:ascii="Times New Roman" w:eastAsia="Times New Roman" w:hAnsi="Times New Roman" w:cs="Times New Roman"/>
                <w:sz w:val="28"/>
                <w:szCs w:val="28"/>
                <w:lang w:eastAsia="ru-RU"/>
              </w:rPr>
              <w:t>КБК 643 111 0904513 0000120</w:t>
            </w:r>
          </w:p>
          <w:p w:rsidR="00D34E62" w:rsidRPr="002024C8" w:rsidRDefault="00D34E62" w:rsidP="001466FA">
            <w:pPr>
              <w:tabs>
                <w:tab w:val="left" w:pos="3570"/>
              </w:tabs>
              <w:ind w:right="424"/>
              <w:rPr>
                <w:rFonts w:ascii="Times New Roman" w:hAnsi="Times New Roman" w:cs="Times New Roman"/>
                <w:sz w:val="24"/>
                <w:szCs w:val="24"/>
              </w:rPr>
            </w:pPr>
          </w:p>
          <w:p w:rsidR="00154C8D" w:rsidRPr="002024C8" w:rsidRDefault="00D34E62" w:rsidP="001466FA">
            <w:pPr>
              <w:tabs>
                <w:tab w:val="left" w:pos="3570"/>
              </w:tabs>
              <w:ind w:right="424"/>
              <w:rPr>
                <w:rFonts w:ascii="Times New Roman" w:hAnsi="Times New Roman" w:cs="Times New Roman"/>
                <w:sz w:val="24"/>
                <w:szCs w:val="24"/>
              </w:rPr>
            </w:pPr>
            <w:r>
              <w:rPr>
                <w:rFonts w:ascii="Times New Roman" w:hAnsi="Times New Roman" w:cs="Times New Roman"/>
                <w:sz w:val="24"/>
                <w:szCs w:val="24"/>
              </w:rPr>
              <w:t xml:space="preserve">Глава </w:t>
            </w:r>
            <w:r w:rsidR="00F311C2">
              <w:rPr>
                <w:rFonts w:ascii="Times New Roman" w:hAnsi="Times New Roman" w:cs="Times New Roman"/>
                <w:sz w:val="24"/>
                <w:szCs w:val="24"/>
              </w:rPr>
              <w:t>а</w:t>
            </w:r>
            <w:r>
              <w:rPr>
                <w:rFonts w:ascii="Times New Roman" w:hAnsi="Times New Roman" w:cs="Times New Roman"/>
                <w:sz w:val="24"/>
                <w:szCs w:val="24"/>
              </w:rPr>
              <w:t>дминистрации поселения</w:t>
            </w:r>
            <w:r w:rsidR="00154C8D" w:rsidRPr="002024C8">
              <w:rPr>
                <w:rFonts w:ascii="Times New Roman" w:hAnsi="Times New Roman" w:cs="Times New Roman"/>
                <w:sz w:val="24"/>
                <w:szCs w:val="24"/>
              </w:rPr>
              <w:t>:</w:t>
            </w:r>
          </w:p>
          <w:p w:rsidR="00154C8D" w:rsidRPr="002024C8" w:rsidRDefault="00D34E62" w:rsidP="001466FA">
            <w:pPr>
              <w:tabs>
                <w:tab w:val="left" w:pos="3570"/>
              </w:tabs>
              <w:ind w:right="424"/>
              <w:rPr>
                <w:rFonts w:ascii="Times New Roman" w:hAnsi="Times New Roman" w:cs="Times New Roman"/>
                <w:sz w:val="24"/>
                <w:szCs w:val="24"/>
              </w:rPr>
            </w:pPr>
            <w:r>
              <w:rPr>
                <w:rFonts w:ascii="Times New Roman" w:hAnsi="Times New Roman" w:cs="Times New Roman"/>
                <w:sz w:val="24"/>
                <w:szCs w:val="24"/>
              </w:rPr>
              <w:t>______________ С.В. Климчук</w:t>
            </w:r>
          </w:p>
          <w:p w:rsidR="00154C8D" w:rsidRPr="002024C8" w:rsidRDefault="00154C8D"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 xml:space="preserve">                       </w:t>
            </w:r>
            <w:proofErr w:type="spellStart"/>
            <w:r w:rsidRPr="002024C8">
              <w:rPr>
                <w:rFonts w:ascii="Times New Roman" w:hAnsi="Times New Roman" w:cs="Times New Roman"/>
                <w:sz w:val="24"/>
                <w:szCs w:val="24"/>
              </w:rPr>
              <w:t>м.п</w:t>
            </w:r>
            <w:proofErr w:type="spellEnd"/>
            <w:r w:rsidRPr="002024C8">
              <w:rPr>
                <w:rFonts w:ascii="Times New Roman" w:hAnsi="Times New Roman" w:cs="Times New Roman"/>
                <w:sz w:val="24"/>
                <w:szCs w:val="24"/>
              </w:rPr>
              <w:t>.</w:t>
            </w:r>
          </w:p>
          <w:p w:rsidR="00154C8D" w:rsidRPr="002024C8" w:rsidRDefault="00154C8D" w:rsidP="001466FA">
            <w:pPr>
              <w:tabs>
                <w:tab w:val="left" w:pos="3570"/>
              </w:tabs>
              <w:ind w:right="424"/>
              <w:rPr>
                <w:rFonts w:ascii="Times New Roman" w:hAnsi="Times New Roman" w:cs="Times New Roman"/>
                <w:sz w:val="24"/>
                <w:szCs w:val="24"/>
              </w:rPr>
            </w:pPr>
          </w:p>
        </w:tc>
        <w:tc>
          <w:tcPr>
            <w:tcW w:w="4786" w:type="dxa"/>
          </w:tcPr>
          <w:p w:rsidR="00154C8D" w:rsidRPr="002024C8" w:rsidRDefault="00154C8D" w:rsidP="001466FA">
            <w:pPr>
              <w:tabs>
                <w:tab w:val="left" w:pos="3570"/>
              </w:tabs>
              <w:ind w:right="424"/>
              <w:rPr>
                <w:rFonts w:ascii="Times New Roman" w:hAnsi="Times New Roman" w:cs="Times New Roman"/>
                <w:sz w:val="24"/>
                <w:szCs w:val="24"/>
              </w:rPr>
            </w:pPr>
            <w:r w:rsidRPr="002024C8">
              <w:rPr>
                <w:rFonts w:ascii="Times New Roman" w:hAnsi="Times New Roman" w:cs="Times New Roman"/>
                <w:sz w:val="24"/>
                <w:szCs w:val="24"/>
              </w:rPr>
              <w:t>Покупатель:</w:t>
            </w:r>
          </w:p>
        </w:tc>
      </w:tr>
    </w:tbl>
    <w:p w:rsidR="00154C8D" w:rsidRPr="002024C8" w:rsidRDefault="00154C8D" w:rsidP="001466FA">
      <w:pPr>
        <w:tabs>
          <w:tab w:val="left" w:pos="3570"/>
        </w:tabs>
        <w:ind w:right="424" w:firstLine="567"/>
        <w:rPr>
          <w:rFonts w:ascii="Times New Roman" w:hAnsi="Times New Roman" w:cs="Times New Roman"/>
          <w:sz w:val="24"/>
          <w:szCs w:val="24"/>
        </w:rPr>
      </w:pPr>
    </w:p>
    <w:p w:rsidR="00154C8D" w:rsidRPr="002024C8" w:rsidRDefault="00154C8D" w:rsidP="001466FA">
      <w:pPr>
        <w:tabs>
          <w:tab w:val="left" w:pos="3570"/>
        </w:tabs>
        <w:ind w:right="424" w:firstLine="567"/>
        <w:rPr>
          <w:rFonts w:ascii="Times New Roman" w:hAnsi="Times New Roman" w:cs="Times New Roman"/>
          <w:sz w:val="24"/>
          <w:szCs w:val="24"/>
        </w:rPr>
      </w:pPr>
    </w:p>
    <w:p w:rsidR="001C03F0" w:rsidRPr="002024C8" w:rsidRDefault="001C03F0" w:rsidP="001466FA">
      <w:pPr>
        <w:tabs>
          <w:tab w:val="left" w:pos="3570"/>
        </w:tabs>
        <w:ind w:right="424" w:firstLine="567"/>
        <w:rPr>
          <w:rFonts w:ascii="Times New Roman" w:hAnsi="Times New Roman" w:cs="Times New Roman"/>
          <w:sz w:val="24"/>
          <w:szCs w:val="24"/>
        </w:rPr>
      </w:pPr>
    </w:p>
    <w:p w:rsidR="00B95EEF" w:rsidRPr="002024C8" w:rsidRDefault="00B95EEF" w:rsidP="001466FA">
      <w:pPr>
        <w:tabs>
          <w:tab w:val="left" w:pos="3570"/>
        </w:tabs>
        <w:ind w:right="424" w:firstLine="567"/>
        <w:jc w:val="both"/>
        <w:rPr>
          <w:rFonts w:ascii="Times New Roman" w:hAnsi="Times New Roman" w:cs="Times New Roman"/>
          <w:sz w:val="24"/>
          <w:szCs w:val="24"/>
        </w:rPr>
      </w:pPr>
    </w:p>
    <w:p w:rsidR="00046091" w:rsidRPr="002024C8" w:rsidRDefault="00046091" w:rsidP="001466FA">
      <w:pPr>
        <w:tabs>
          <w:tab w:val="left" w:pos="3570"/>
        </w:tabs>
        <w:ind w:right="424" w:firstLine="567"/>
        <w:jc w:val="both"/>
        <w:rPr>
          <w:rFonts w:ascii="Times New Roman" w:hAnsi="Times New Roman" w:cs="Times New Roman"/>
          <w:sz w:val="24"/>
          <w:szCs w:val="24"/>
        </w:rPr>
      </w:pPr>
    </w:p>
    <w:p w:rsidR="00046091" w:rsidRPr="002024C8" w:rsidRDefault="00046091" w:rsidP="001466FA">
      <w:pPr>
        <w:tabs>
          <w:tab w:val="left" w:pos="3570"/>
        </w:tabs>
        <w:ind w:right="424" w:firstLine="567"/>
        <w:jc w:val="both"/>
        <w:rPr>
          <w:rFonts w:ascii="Times New Roman" w:hAnsi="Times New Roman" w:cs="Times New Roman"/>
          <w:sz w:val="24"/>
          <w:szCs w:val="24"/>
        </w:rPr>
      </w:pPr>
    </w:p>
    <w:p w:rsidR="00046091" w:rsidRPr="002024C8" w:rsidRDefault="00046091" w:rsidP="001466FA">
      <w:pPr>
        <w:tabs>
          <w:tab w:val="left" w:pos="3570"/>
        </w:tabs>
        <w:ind w:right="424" w:firstLine="567"/>
        <w:jc w:val="both"/>
        <w:rPr>
          <w:rFonts w:ascii="Times New Roman" w:hAnsi="Times New Roman" w:cs="Times New Roman"/>
          <w:sz w:val="24"/>
          <w:szCs w:val="24"/>
        </w:rPr>
      </w:pPr>
    </w:p>
    <w:p w:rsidR="00046091" w:rsidRPr="002024C8" w:rsidRDefault="00046091" w:rsidP="00DD67AF">
      <w:pPr>
        <w:tabs>
          <w:tab w:val="left" w:pos="3570"/>
        </w:tabs>
        <w:ind w:right="424"/>
        <w:jc w:val="both"/>
        <w:rPr>
          <w:rFonts w:ascii="Times New Roman" w:hAnsi="Times New Roman" w:cs="Times New Roman"/>
          <w:sz w:val="24"/>
          <w:szCs w:val="24"/>
        </w:rPr>
      </w:pPr>
    </w:p>
    <w:p w:rsidR="00046091" w:rsidRPr="002024C8" w:rsidRDefault="00154C8D" w:rsidP="001466FA">
      <w:pPr>
        <w:tabs>
          <w:tab w:val="left" w:pos="3570"/>
        </w:tabs>
        <w:spacing w:after="0"/>
        <w:ind w:right="424" w:firstLine="567"/>
        <w:jc w:val="right"/>
        <w:rPr>
          <w:rFonts w:ascii="Times New Roman" w:hAnsi="Times New Roman" w:cs="Times New Roman"/>
          <w:sz w:val="24"/>
          <w:szCs w:val="24"/>
        </w:rPr>
      </w:pPr>
      <w:r w:rsidRPr="002024C8">
        <w:rPr>
          <w:rFonts w:ascii="Times New Roman" w:hAnsi="Times New Roman" w:cs="Times New Roman"/>
          <w:sz w:val="24"/>
          <w:szCs w:val="24"/>
        </w:rPr>
        <w:lastRenderedPageBreak/>
        <w:t>Приложение №1</w:t>
      </w:r>
    </w:p>
    <w:p w:rsidR="00154C8D" w:rsidRPr="002024C8" w:rsidRDefault="00154C8D" w:rsidP="001466FA">
      <w:pPr>
        <w:tabs>
          <w:tab w:val="left" w:pos="3570"/>
        </w:tabs>
        <w:spacing w:after="0"/>
        <w:ind w:right="424" w:firstLine="567"/>
        <w:jc w:val="right"/>
        <w:rPr>
          <w:rFonts w:ascii="Times New Roman" w:hAnsi="Times New Roman" w:cs="Times New Roman"/>
          <w:sz w:val="24"/>
          <w:szCs w:val="24"/>
        </w:rPr>
      </w:pPr>
      <w:r w:rsidRPr="002024C8">
        <w:rPr>
          <w:rFonts w:ascii="Times New Roman" w:hAnsi="Times New Roman" w:cs="Times New Roman"/>
          <w:sz w:val="24"/>
          <w:szCs w:val="24"/>
        </w:rPr>
        <w:t>к договору купли-продажи</w:t>
      </w:r>
    </w:p>
    <w:p w:rsidR="00154C8D" w:rsidRPr="002024C8" w:rsidRDefault="00154C8D" w:rsidP="001466FA">
      <w:pPr>
        <w:tabs>
          <w:tab w:val="left" w:pos="3570"/>
        </w:tabs>
        <w:spacing w:after="0"/>
        <w:ind w:right="424" w:firstLine="567"/>
        <w:jc w:val="right"/>
        <w:rPr>
          <w:rFonts w:ascii="Times New Roman" w:hAnsi="Times New Roman" w:cs="Times New Roman"/>
          <w:sz w:val="24"/>
          <w:szCs w:val="24"/>
        </w:rPr>
      </w:pPr>
      <w:r w:rsidRPr="002024C8">
        <w:rPr>
          <w:rFonts w:ascii="Times New Roman" w:hAnsi="Times New Roman" w:cs="Times New Roman"/>
          <w:sz w:val="24"/>
          <w:szCs w:val="24"/>
        </w:rPr>
        <w:t>№_________ от _______________</w:t>
      </w:r>
    </w:p>
    <w:p w:rsidR="00154C8D" w:rsidRPr="002024C8" w:rsidRDefault="00154C8D" w:rsidP="001466FA">
      <w:pPr>
        <w:tabs>
          <w:tab w:val="left" w:pos="3570"/>
        </w:tabs>
        <w:ind w:right="424" w:firstLine="567"/>
        <w:jc w:val="center"/>
        <w:rPr>
          <w:rFonts w:ascii="Times New Roman" w:hAnsi="Times New Roman" w:cs="Times New Roman"/>
          <w:sz w:val="24"/>
          <w:szCs w:val="24"/>
        </w:rPr>
      </w:pPr>
    </w:p>
    <w:p w:rsidR="00154C8D" w:rsidRPr="002024C8" w:rsidRDefault="00154C8D" w:rsidP="001466FA">
      <w:pPr>
        <w:tabs>
          <w:tab w:val="left" w:pos="3570"/>
        </w:tabs>
        <w:spacing w:after="0"/>
        <w:ind w:right="424" w:firstLine="567"/>
        <w:jc w:val="center"/>
        <w:rPr>
          <w:rFonts w:ascii="Times New Roman" w:hAnsi="Times New Roman" w:cs="Times New Roman"/>
          <w:sz w:val="24"/>
          <w:szCs w:val="24"/>
        </w:rPr>
      </w:pPr>
      <w:r w:rsidRPr="002024C8">
        <w:rPr>
          <w:rFonts w:ascii="Times New Roman" w:hAnsi="Times New Roman" w:cs="Times New Roman"/>
          <w:sz w:val="24"/>
          <w:szCs w:val="24"/>
        </w:rPr>
        <w:t>АКТ</w:t>
      </w:r>
    </w:p>
    <w:p w:rsidR="00154C8D" w:rsidRPr="002024C8" w:rsidRDefault="00154C8D" w:rsidP="001466FA">
      <w:pPr>
        <w:tabs>
          <w:tab w:val="left" w:pos="3570"/>
        </w:tabs>
        <w:spacing w:after="0"/>
        <w:ind w:right="424" w:firstLine="567"/>
        <w:jc w:val="center"/>
        <w:rPr>
          <w:rFonts w:ascii="Times New Roman" w:hAnsi="Times New Roman" w:cs="Times New Roman"/>
          <w:sz w:val="24"/>
          <w:szCs w:val="24"/>
        </w:rPr>
      </w:pPr>
      <w:r w:rsidRPr="002024C8">
        <w:rPr>
          <w:rFonts w:ascii="Times New Roman" w:hAnsi="Times New Roman" w:cs="Times New Roman"/>
          <w:sz w:val="24"/>
          <w:szCs w:val="24"/>
        </w:rPr>
        <w:t>приема – передачи</w:t>
      </w:r>
    </w:p>
    <w:p w:rsidR="00154C8D" w:rsidRPr="002024C8" w:rsidRDefault="00154C8D" w:rsidP="001466FA">
      <w:pPr>
        <w:tabs>
          <w:tab w:val="left" w:pos="3570"/>
        </w:tabs>
        <w:spacing w:after="0"/>
        <w:ind w:right="424" w:firstLine="567"/>
        <w:jc w:val="both"/>
        <w:rPr>
          <w:rFonts w:ascii="Times New Roman" w:hAnsi="Times New Roman" w:cs="Times New Roman"/>
          <w:sz w:val="24"/>
          <w:szCs w:val="24"/>
        </w:rPr>
      </w:pPr>
    </w:p>
    <w:p w:rsidR="00154C8D" w:rsidRPr="002024C8" w:rsidRDefault="00154C8D" w:rsidP="001466FA">
      <w:pPr>
        <w:tabs>
          <w:tab w:val="left" w:pos="3570"/>
        </w:tabs>
        <w:spacing w:after="0"/>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г. Инза                                             </w:t>
      </w:r>
      <w:r w:rsidR="00A223D4">
        <w:rPr>
          <w:rFonts w:ascii="Times New Roman" w:hAnsi="Times New Roman" w:cs="Times New Roman"/>
          <w:sz w:val="24"/>
          <w:szCs w:val="24"/>
        </w:rPr>
        <w:t xml:space="preserve">                        </w:t>
      </w:r>
      <w:r w:rsidR="00D34E62">
        <w:rPr>
          <w:rFonts w:ascii="Times New Roman" w:hAnsi="Times New Roman" w:cs="Times New Roman"/>
          <w:sz w:val="24"/>
          <w:szCs w:val="24"/>
        </w:rPr>
        <w:t xml:space="preserve">       «____» ____________  2022</w:t>
      </w:r>
      <w:r w:rsidRPr="002024C8">
        <w:rPr>
          <w:rFonts w:ascii="Times New Roman" w:hAnsi="Times New Roman" w:cs="Times New Roman"/>
          <w:sz w:val="24"/>
          <w:szCs w:val="24"/>
        </w:rPr>
        <w:t xml:space="preserve">г. </w:t>
      </w:r>
    </w:p>
    <w:p w:rsidR="00154C8D" w:rsidRPr="002024C8" w:rsidRDefault="00154C8D" w:rsidP="001466FA">
      <w:pPr>
        <w:tabs>
          <w:tab w:val="left" w:pos="3570"/>
        </w:tabs>
        <w:ind w:right="424" w:firstLine="567"/>
        <w:jc w:val="both"/>
        <w:rPr>
          <w:rFonts w:ascii="Times New Roman" w:hAnsi="Times New Roman" w:cs="Times New Roman"/>
          <w:sz w:val="24"/>
          <w:szCs w:val="24"/>
        </w:rPr>
      </w:pPr>
    </w:p>
    <w:p w:rsidR="00154C8D" w:rsidRPr="002024C8" w:rsidRDefault="00154C8D" w:rsidP="001466FA">
      <w:pPr>
        <w:tabs>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Муниципальное учреждение </w:t>
      </w:r>
      <w:r w:rsidR="00F311C2">
        <w:rPr>
          <w:rFonts w:ascii="Times New Roman" w:hAnsi="Times New Roman" w:cs="Times New Roman"/>
          <w:sz w:val="24"/>
          <w:szCs w:val="24"/>
        </w:rPr>
        <w:t>а</w:t>
      </w:r>
      <w:r w:rsidRPr="002024C8">
        <w:rPr>
          <w:rFonts w:ascii="Times New Roman" w:hAnsi="Times New Roman" w:cs="Times New Roman"/>
          <w:sz w:val="24"/>
          <w:szCs w:val="24"/>
        </w:rPr>
        <w:t xml:space="preserve">дминистрация муниципального образования «Инзенский район» в лице Главы </w:t>
      </w:r>
      <w:r w:rsidR="00F311C2">
        <w:rPr>
          <w:rFonts w:ascii="Times New Roman" w:hAnsi="Times New Roman" w:cs="Times New Roman"/>
          <w:sz w:val="24"/>
          <w:szCs w:val="24"/>
        </w:rPr>
        <w:t>а</w:t>
      </w:r>
      <w:r w:rsidRPr="002024C8">
        <w:rPr>
          <w:rFonts w:ascii="Times New Roman" w:hAnsi="Times New Roman" w:cs="Times New Roman"/>
          <w:sz w:val="24"/>
          <w:szCs w:val="24"/>
        </w:rPr>
        <w:t>дмин</w:t>
      </w:r>
      <w:r w:rsidR="00F311C2">
        <w:rPr>
          <w:rFonts w:ascii="Times New Roman" w:hAnsi="Times New Roman" w:cs="Times New Roman"/>
          <w:sz w:val="24"/>
          <w:szCs w:val="24"/>
        </w:rPr>
        <w:t>истрации поселения Климчук</w:t>
      </w:r>
      <w:r w:rsidR="00D34E62">
        <w:rPr>
          <w:rFonts w:ascii="Times New Roman" w:hAnsi="Times New Roman" w:cs="Times New Roman"/>
          <w:sz w:val="24"/>
          <w:szCs w:val="24"/>
        </w:rPr>
        <w:t xml:space="preserve"> С.В.</w:t>
      </w:r>
      <w:r w:rsidRPr="002024C8">
        <w:rPr>
          <w:rFonts w:ascii="Times New Roman" w:hAnsi="Times New Roman" w:cs="Times New Roman"/>
          <w:sz w:val="24"/>
          <w:szCs w:val="24"/>
        </w:rPr>
        <w:t xml:space="preserve">, действующего на основании Устава, именуемое в дальнейшем «Продавец», с одной стороны, и ______________________________________________________________________________ ________________________________________________________________________________________________________________________________________________________________ </w:t>
      </w:r>
    </w:p>
    <w:p w:rsidR="00154C8D" w:rsidRPr="002024C8" w:rsidRDefault="00154C8D" w:rsidP="001466FA">
      <w:pPr>
        <w:tabs>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в лице _________________________, </w:t>
      </w:r>
      <w:proofErr w:type="gramStart"/>
      <w:r w:rsidRPr="002024C8">
        <w:rPr>
          <w:rFonts w:ascii="Times New Roman" w:hAnsi="Times New Roman" w:cs="Times New Roman"/>
          <w:sz w:val="24"/>
          <w:szCs w:val="24"/>
        </w:rPr>
        <w:t>действующий</w:t>
      </w:r>
      <w:proofErr w:type="gramEnd"/>
      <w:r w:rsidRPr="002024C8">
        <w:rPr>
          <w:rFonts w:ascii="Times New Roman" w:hAnsi="Times New Roman" w:cs="Times New Roman"/>
          <w:sz w:val="24"/>
          <w:szCs w:val="24"/>
        </w:rPr>
        <w:t xml:space="preserve"> на основании _______________________</w:t>
      </w:r>
    </w:p>
    <w:p w:rsidR="00154C8D" w:rsidRPr="002024C8" w:rsidRDefault="00154C8D" w:rsidP="001466FA">
      <w:pPr>
        <w:tabs>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именуемый в дальнейшем «Покупатель», с другой стороны, в дальнейшем совместно именуемые «Стороны» </w:t>
      </w:r>
      <w:r w:rsidR="004E2CD9" w:rsidRPr="002024C8">
        <w:rPr>
          <w:rFonts w:ascii="Times New Roman" w:hAnsi="Times New Roman" w:cs="Times New Roman"/>
          <w:bCs/>
          <w:sz w:val="24"/>
          <w:szCs w:val="24"/>
        </w:rPr>
        <w:t>составили настоящий акт о нижеследующем:</w:t>
      </w:r>
    </w:p>
    <w:p w:rsidR="00154C8D" w:rsidRPr="002024C8" w:rsidRDefault="00154C8D" w:rsidP="001466FA">
      <w:pPr>
        <w:tabs>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1.1. По настоящему Акту Продавец передал в собственность Покупателю </w:t>
      </w:r>
      <w:proofErr w:type="gramStart"/>
      <w:r w:rsidRPr="002024C8">
        <w:rPr>
          <w:rFonts w:ascii="Times New Roman" w:hAnsi="Times New Roman" w:cs="Times New Roman"/>
          <w:sz w:val="24"/>
          <w:szCs w:val="24"/>
        </w:rPr>
        <w:t>Объект</w:t>
      </w:r>
      <w:proofErr w:type="gramEnd"/>
      <w:r w:rsidRPr="002024C8">
        <w:rPr>
          <w:rFonts w:ascii="Times New Roman" w:hAnsi="Times New Roman" w:cs="Times New Roman"/>
          <w:sz w:val="24"/>
          <w:szCs w:val="24"/>
        </w:rPr>
        <w:t xml:space="preserve"> указанный в п. 1.2. настоящего Акта, а покупатель принял этот Объект и уплатил за него определенную денежную сумму (цену) в размере: </w:t>
      </w:r>
      <w:r w:rsidR="004E2CD9" w:rsidRPr="002024C8">
        <w:rPr>
          <w:rFonts w:ascii="Times New Roman" w:hAnsi="Times New Roman" w:cs="Times New Roman"/>
          <w:sz w:val="24"/>
          <w:szCs w:val="24"/>
        </w:rPr>
        <w:t>________</w:t>
      </w:r>
      <w:r w:rsidR="002D0B5D">
        <w:rPr>
          <w:rFonts w:ascii="Times New Roman" w:hAnsi="Times New Roman" w:cs="Times New Roman"/>
          <w:sz w:val="24"/>
          <w:szCs w:val="24"/>
        </w:rPr>
        <w:t xml:space="preserve"> руб. (с</w:t>
      </w:r>
      <w:r w:rsidRPr="002024C8">
        <w:rPr>
          <w:rFonts w:ascii="Times New Roman" w:hAnsi="Times New Roman" w:cs="Times New Roman"/>
          <w:sz w:val="24"/>
          <w:szCs w:val="24"/>
        </w:rPr>
        <w:t xml:space="preserve"> НДС), в том числе сумма внесенного покупате</w:t>
      </w:r>
      <w:r w:rsidR="004E2CD9" w:rsidRPr="002024C8">
        <w:rPr>
          <w:rFonts w:ascii="Times New Roman" w:hAnsi="Times New Roman" w:cs="Times New Roman"/>
          <w:sz w:val="24"/>
          <w:szCs w:val="24"/>
        </w:rPr>
        <w:t>лем задатка, в размере ____________</w:t>
      </w:r>
      <w:r w:rsidRPr="002024C8">
        <w:rPr>
          <w:rFonts w:ascii="Times New Roman" w:hAnsi="Times New Roman" w:cs="Times New Roman"/>
          <w:sz w:val="24"/>
          <w:szCs w:val="24"/>
        </w:rPr>
        <w:t xml:space="preserve"> руб. который засчитывается (включается) в оплату стоимости имущества и Покупателю не возвращается</w:t>
      </w:r>
    </w:p>
    <w:p w:rsidR="00154C8D" w:rsidRPr="002024C8" w:rsidRDefault="00154C8D" w:rsidP="001466FA">
      <w:pPr>
        <w:tabs>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1.2. Объект и его характеристика: </w:t>
      </w:r>
    </w:p>
    <w:p w:rsidR="004E2CD9" w:rsidRPr="002024C8" w:rsidRDefault="004E2CD9" w:rsidP="001466FA">
      <w:pPr>
        <w:tabs>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w:t>
      </w:r>
    </w:p>
    <w:p w:rsidR="00154C8D" w:rsidRPr="002024C8" w:rsidRDefault="00154C8D" w:rsidP="001466FA">
      <w:pPr>
        <w:tabs>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1.3. Объект соответствует предмету аукциона. Оплата произведена полностью.</w:t>
      </w:r>
    </w:p>
    <w:p w:rsidR="00154C8D" w:rsidRPr="002024C8" w:rsidRDefault="00154C8D" w:rsidP="001466FA">
      <w:pPr>
        <w:tabs>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1.4. Стороны  претензий друг к другу не имеют. </w:t>
      </w:r>
    </w:p>
    <w:p w:rsidR="00154C8D" w:rsidRPr="002024C8" w:rsidRDefault="004E2CD9" w:rsidP="001466FA">
      <w:pPr>
        <w:tabs>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1.5.</w:t>
      </w:r>
      <w:r w:rsidR="00154C8D" w:rsidRPr="002024C8">
        <w:rPr>
          <w:rFonts w:ascii="Times New Roman" w:hAnsi="Times New Roman" w:cs="Times New Roman"/>
          <w:sz w:val="24"/>
          <w:szCs w:val="24"/>
        </w:rPr>
        <w:t xml:space="preserve">Подписи </w:t>
      </w:r>
      <w:r w:rsidRPr="002024C8">
        <w:rPr>
          <w:rFonts w:ascii="Times New Roman" w:hAnsi="Times New Roman" w:cs="Times New Roman"/>
          <w:sz w:val="24"/>
          <w:szCs w:val="24"/>
        </w:rPr>
        <w:t xml:space="preserve">и реквизиты </w:t>
      </w:r>
      <w:r w:rsidR="00154C8D" w:rsidRPr="002024C8">
        <w:rPr>
          <w:rFonts w:ascii="Times New Roman" w:hAnsi="Times New Roman" w:cs="Times New Roman"/>
          <w:sz w:val="24"/>
          <w:szCs w:val="24"/>
        </w:rPr>
        <w:t>сторон</w:t>
      </w:r>
      <w:r w:rsidRPr="002024C8">
        <w:rPr>
          <w:rFonts w:ascii="Times New Roman" w:hAnsi="Times New Roman" w:cs="Times New Roman"/>
          <w:sz w:val="24"/>
          <w:szCs w:val="24"/>
        </w:rPr>
        <w:t>:</w:t>
      </w:r>
      <w:r w:rsidR="00154C8D" w:rsidRPr="002024C8">
        <w:rPr>
          <w:rFonts w:ascii="Times New Roman" w:hAnsi="Times New Roman" w:cs="Times New Roman"/>
          <w:sz w:val="24"/>
          <w:szCs w:val="24"/>
        </w:rPr>
        <w:t xml:space="preserve"> </w:t>
      </w:r>
    </w:p>
    <w:p w:rsidR="00154C8D" w:rsidRPr="002024C8" w:rsidRDefault="00154C8D" w:rsidP="001466FA">
      <w:pPr>
        <w:tabs>
          <w:tab w:val="left" w:pos="3570"/>
        </w:tabs>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Передал   от продавца:                                                        Принял: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024C8" w:rsidRPr="002024C8" w:rsidTr="00DD67AF">
        <w:tc>
          <w:tcPr>
            <w:tcW w:w="4785" w:type="dxa"/>
          </w:tcPr>
          <w:p w:rsidR="004E2CD9" w:rsidRPr="002024C8" w:rsidRDefault="004E2CD9" w:rsidP="001466FA">
            <w:pPr>
              <w:tabs>
                <w:tab w:val="left" w:pos="3570"/>
              </w:tabs>
              <w:spacing w:line="276"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Продавец:</w:t>
            </w:r>
          </w:p>
          <w:p w:rsidR="004E2CD9" w:rsidRPr="002024C8" w:rsidRDefault="004E2CD9" w:rsidP="001466FA">
            <w:pPr>
              <w:tabs>
                <w:tab w:val="left" w:pos="3570"/>
              </w:tabs>
              <w:spacing w:line="276" w:lineRule="auto"/>
              <w:ind w:right="424" w:firstLine="567"/>
              <w:jc w:val="both"/>
              <w:rPr>
                <w:rFonts w:ascii="Times New Roman" w:hAnsi="Times New Roman" w:cs="Times New Roman"/>
                <w:sz w:val="24"/>
                <w:szCs w:val="24"/>
              </w:rPr>
            </w:pPr>
          </w:p>
          <w:p w:rsidR="004E2CD9" w:rsidRPr="002024C8" w:rsidRDefault="002D0B5D" w:rsidP="001466FA">
            <w:pPr>
              <w:tabs>
                <w:tab w:val="left" w:pos="3570"/>
              </w:tabs>
              <w:spacing w:line="276" w:lineRule="auto"/>
              <w:ind w:right="424" w:firstLine="567"/>
              <w:jc w:val="both"/>
              <w:rPr>
                <w:rFonts w:ascii="Times New Roman" w:hAnsi="Times New Roman" w:cs="Times New Roman"/>
                <w:sz w:val="24"/>
                <w:szCs w:val="24"/>
              </w:rPr>
            </w:pPr>
            <w:r>
              <w:rPr>
                <w:rFonts w:ascii="Times New Roman" w:hAnsi="Times New Roman" w:cs="Times New Roman"/>
                <w:sz w:val="24"/>
                <w:szCs w:val="24"/>
              </w:rPr>
              <w:t xml:space="preserve">Глава </w:t>
            </w:r>
            <w:r w:rsidR="00F311C2">
              <w:rPr>
                <w:rFonts w:ascii="Times New Roman" w:hAnsi="Times New Roman" w:cs="Times New Roman"/>
                <w:sz w:val="24"/>
                <w:szCs w:val="24"/>
              </w:rPr>
              <w:t>а</w:t>
            </w:r>
            <w:r>
              <w:rPr>
                <w:rFonts w:ascii="Times New Roman" w:hAnsi="Times New Roman" w:cs="Times New Roman"/>
                <w:sz w:val="24"/>
                <w:szCs w:val="24"/>
              </w:rPr>
              <w:t>дминистрации поселения</w:t>
            </w:r>
            <w:r w:rsidR="004E2CD9" w:rsidRPr="002024C8">
              <w:rPr>
                <w:rFonts w:ascii="Times New Roman" w:hAnsi="Times New Roman" w:cs="Times New Roman"/>
                <w:sz w:val="24"/>
                <w:szCs w:val="24"/>
              </w:rPr>
              <w:t>:</w:t>
            </w:r>
          </w:p>
          <w:p w:rsidR="004E2CD9" w:rsidRPr="002024C8" w:rsidRDefault="002D0B5D" w:rsidP="001466FA">
            <w:pPr>
              <w:tabs>
                <w:tab w:val="left" w:pos="3570"/>
              </w:tabs>
              <w:spacing w:line="276" w:lineRule="auto"/>
              <w:ind w:right="424" w:firstLine="567"/>
              <w:jc w:val="both"/>
              <w:rPr>
                <w:rFonts w:ascii="Times New Roman" w:hAnsi="Times New Roman" w:cs="Times New Roman"/>
                <w:sz w:val="24"/>
                <w:szCs w:val="24"/>
              </w:rPr>
            </w:pPr>
            <w:r>
              <w:rPr>
                <w:rFonts w:ascii="Times New Roman" w:hAnsi="Times New Roman" w:cs="Times New Roman"/>
                <w:sz w:val="24"/>
                <w:szCs w:val="24"/>
              </w:rPr>
              <w:t>______________ С.В. Климчук</w:t>
            </w:r>
          </w:p>
          <w:p w:rsidR="004E2CD9" w:rsidRPr="002024C8" w:rsidRDefault="004E2CD9" w:rsidP="001466FA">
            <w:pPr>
              <w:tabs>
                <w:tab w:val="left" w:pos="3570"/>
              </w:tabs>
              <w:spacing w:line="276"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t xml:space="preserve">                       </w:t>
            </w:r>
            <w:proofErr w:type="spellStart"/>
            <w:r w:rsidRPr="002024C8">
              <w:rPr>
                <w:rFonts w:ascii="Times New Roman" w:hAnsi="Times New Roman" w:cs="Times New Roman"/>
                <w:sz w:val="24"/>
                <w:szCs w:val="24"/>
              </w:rPr>
              <w:t>м.п</w:t>
            </w:r>
            <w:proofErr w:type="spellEnd"/>
            <w:r w:rsidRPr="002024C8">
              <w:rPr>
                <w:rFonts w:ascii="Times New Roman" w:hAnsi="Times New Roman" w:cs="Times New Roman"/>
                <w:sz w:val="24"/>
                <w:szCs w:val="24"/>
              </w:rPr>
              <w:t>.</w:t>
            </w:r>
          </w:p>
          <w:p w:rsidR="004E2CD9" w:rsidRPr="002024C8" w:rsidRDefault="004E2CD9" w:rsidP="001466FA">
            <w:pPr>
              <w:tabs>
                <w:tab w:val="left" w:pos="3570"/>
              </w:tabs>
              <w:spacing w:line="276" w:lineRule="auto"/>
              <w:ind w:right="424" w:firstLine="567"/>
              <w:jc w:val="both"/>
              <w:rPr>
                <w:rFonts w:ascii="Times New Roman" w:hAnsi="Times New Roman" w:cs="Times New Roman"/>
                <w:sz w:val="24"/>
                <w:szCs w:val="24"/>
              </w:rPr>
            </w:pPr>
          </w:p>
        </w:tc>
        <w:tc>
          <w:tcPr>
            <w:tcW w:w="4786" w:type="dxa"/>
          </w:tcPr>
          <w:p w:rsidR="004E2CD9" w:rsidRPr="002024C8" w:rsidRDefault="004E2CD9" w:rsidP="001466FA">
            <w:pPr>
              <w:tabs>
                <w:tab w:val="left" w:pos="3570"/>
              </w:tabs>
              <w:spacing w:line="276" w:lineRule="auto"/>
              <w:ind w:right="424" w:firstLine="567"/>
              <w:jc w:val="both"/>
              <w:rPr>
                <w:rFonts w:ascii="Times New Roman" w:hAnsi="Times New Roman" w:cs="Times New Roman"/>
                <w:sz w:val="24"/>
                <w:szCs w:val="24"/>
              </w:rPr>
            </w:pPr>
            <w:r w:rsidRPr="002024C8">
              <w:rPr>
                <w:rFonts w:ascii="Times New Roman" w:hAnsi="Times New Roman" w:cs="Times New Roman"/>
                <w:sz w:val="24"/>
                <w:szCs w:val="24"/>
              </w:rPr>
              <w:lastRenderedPageBreak/>
              <w:t>Покупатель:</w:t>
            </w:r>
          </w:p>
        </w:tc>
      </w:tr>
    </w:tbl>
    <w:p w:rsidR="00154C8D" w:rsidRPr="002024C8" w:rsidRDefault="00154C8D" w:rsidP="001466FA">
      <w:pPr>
        <w:tabs>
          <w:tab w:val="left" w:pos="3570"/>
        </w:tabs>
        <w:ind w:right="424" w:firstLine="567"/>
        <w:jc w:val="both"/>
        <w:rPr>
          <w:rFonts w:ascii="Times New Roman" w:hAnsi="Times New Roman" w:cs="Times New Roman"/>
          <w:sz w:val="24"/>
          <w:szCs w:val="24"/>
        </w:rPr>
      </w:pPr>
    </w:p>
    <w:p w:rsidR="00154C8D" w:rsidRPr="002024C8" w:rsidRDefault="00154C8D" w:rsidP="001466FA">
      <w:pPr>
        <w:tabs>
          <w:tab w:val="left" w:pos="3570"/>
        </w:tabs>
        <w:ind w:right="424" w:firstLine="567"/>
        <w:jc w:val="both"/>
        <w:rPr>
          <w:rFonts w:ascii="Times New Roman" w:hAnsi="Times New Roman" w:cs="Times New Roman"/>
          <w:sz w:val="24"/>
          <w:szCs w:val="24"/>
        </w:rPr>
      </w:pPr>
    </w:p>
    <w:p w:rsidR="00046091" w:rsidRPr="002024C8" w:rsidRDefault="00046091" w:rsidP="001466FA">
      <w:pPr>
        <w:tabs>
          <w:tab w:val="left" w:pos="3570"/>
        </w:tabs>
        <w:ind w:right="424" w:firstLine="567"/>
        <w:jc w:val="both"/>
        <w:rPr>
          <w:rFonts w:ascii="Times New Roman" w:hAnsi="Times New Roman" w:cs="Times New Roman"/>
          <w:sz w:val="24"/>
          <w:szCs w:val="24"/>
        </w:rPr>
      </w:pPr>
    </w:p>
    <w:p w:rsidR="00046091" w:rsidRPr="002024C8" w:rsidRDefault="00046091" w:rsidP="001466FA">
      <w:pPr>
        <w:tabs>
          <w:tab w:val="left" w:pos="3570"/>
        </w:tabs>
        <w:ind w:right="424" w:firstLine="567"/>
        <w:jc w:val="both"/>
        <w:rPr>
          <w:rFonts w:ascii="Times New Roman" w:hAnsi="Times New Roman" w:cs="Times New Roman"/>
          <w:sz w:val="24"/>
          <w:szCs w:val="24"/>
        </w:rPr>
      </w:pPr>
    </w:p>
    <w:p w:rsidR="00046091" w:rsidRPr="002024C8" w:rsidRDefault="00046091" w:rsidP="001466FA">
      <w:pPr>
        <w:tabs>
          <w:tab w:val="left" w:pos="3570"/>
        </w:tabs>
        <w:ind w:right="424" w:firstLine="567"/>
        <w:jc w:val="both"/>
        <w:rPr>
          <w:rFonts w:ascii="Times New Roman" w:hAnsi="Times New Roman" w:cs="Times New Roman"/>
          <w:sz w:val="24"/>
          <w:szCs w:val="24"/>
        </w:rPr>
      </w:pPr>
    </w:p>
    <w:p w:rsidR="00046091" w:rsidRPr="002024C8" w:rsidRDefault="00046091" w:rsidP="001466FA">
      <w:pPr>
        <w:tabs>
          <w:tab w:val="left" w:pos="3570"/>
        </w:tabs>
        <w:ind w:right="424" w:firstLine="567"/>
        <w:jc w:val="both"/>
        <w:rPr>
          <w:rFonts w:ascii="Times New Roman" w:hAnsi="Times New Roman" w:cs="Times New Roman"/>
          <w:sz w:val="24"/>
          <w:szCs w:val="24"/>
        </w:rPr>
      </w:pPr>
    </w:p>
    <w:p w:rsidR="00046091" w:rsidRPr="002024C8" w:rsidRDefault="00046091" w:rsidP="001466FA">
      <w:pPr>
        <w:tabs>
          <w:tab w:val="left" w:pos="3570"/>
        </w:tabs>
        <w:ind w:right="424" w:firstLine="567"/>
        <w:jc w:val="both"/>
        <w:rPr>
          <w:rFonts w:ascii="Times New Roman" w:hAnsi="Times New Roman" w:cs="Times New Roman"/>
          <w:sz w:val="24"/>
          <w:szCs w:val="24"/>
        </w:rPr>
      </w:pPr>
    </w:p>
    <w:p w:rsidR="00046091" w:rsidRDefault="00046091" w:rsidP="001466FA">
      <w:pPr>
        <w:tabs>
          <w:tab w:val="left" w:pos="3570"/>
        </w:tabs>
        <w:ind w:right="424" w:firstLine="567"/>
        <w:jc w:val="both"/>
        <w:rPr>
          <w:rFonts w:ascii="Times New Roman" w:hAnsi="Times New Roman" w:cs="Times New Roman"/>
          <w:sz w:val="24"/>
          <w:szCs w:val="24"/>
        </w:rPr>
      </w:pPr>
    </w:p>
    <w:p w:rsidR="001063C0" w:rsidRDefault="001063C0" w:rsidP="001466FA">
      <w:pPr>
        <w:tabs>
          <w:tab w:val="left" w:pos="3570"/>
        </w:tabs>
        <w:ind w:right="424" w:firstLine="567"/>
        <w:jc w:val="both"/>
        <w:rPr>
          <w:rFonts w:ascii="Times New Roman" w:hAnsi="Times New Roman" w:cs="Times New Roman"/>
          <w:sz w:val="24"/>
          <w:szCs w:val="24"/>
        </w:rPr>
      </w:pPr>
    </w:p>
    <w:p w:rsidR="001063C0" w:rsidRPr="002024C8" w:rsidRDefault="001063C0" w:rsidP="001466FA">
      <w:pPr>
        <w:tabs>
          <w:tab w:val="left" w:pos="3570"/>
        </w:tabs>
        <w:ind w:right="424" w:firstLine="567"/>
        <w:jc w:val="both"/>
        <w:rPr>
          <w:rFonts w:ascii="Times New Roman" w:hAnsi="Times New Roman" w:cs="Times New Roman"/>
          <w:sz w:val="24"/>
          <w:szCs w:val="24"/>
        </w:rPr>
      </w:pPr>
    </w:p>
    <w:p w:rsidR="00046091" w:rsidRPr="002024C8" w:rsidRDefault="00046091" w:rsidP="001466FA">
      <w:pPr>
        <w:tabs>
          <w:tab w:val="left" w:pos="3570"/>
        </w:tabs>
        <w:ind w:right="424" w:firstLine="567"/>
        <w:jc w:val="both"/>
        <w:rPr>
          <w:rFonts w:ascii="Times New Roman" w:hAnsi="Times New Roman" w:cs="Times New Roman"/>
          <w:sz w:val="24"/>
          <w:szCs w:val="24"/>
        </w:rPr>
      </w:pPr>
    </w:p>
    <w:p w:rsidR="00046091" w:rsidRPr="002024C8" w:rsidRDefault="00046091" w:rsidP="001466FA">
      <w:pPr>
        <w:tabs>
          <w:tab w:val="left" w:pos="3570"/>
        </w:tabs>
        <w:ind w:right="424" w:firstLine="567"/>
        <w:jc w:val="both"/>
        <w:rPr>
          <w:rFonts w:ascii="Times New Roman" w:hAnsi="Times New Roman" w:cs="Times New Roman"/>
          <w:sz w:val="24"/>
          <w:szCs w:val="24"/>
        </w:rPr>
      </w:pPr>
    </w:p>
    <w:p w:rsidR="00046091" w:rsidRPr="002024C8" w:rsidRDefault="00046091" w:rsidP="001466FA">
      <w:pPr>
        <w:tabs>
          <w:tab w:val="left" w:pos="3570"/>
        </w:tabs>
        <w:ind w:right="424" w:firstLine="567"/>
        <w:jc w:val="both"/>
        <w:rPr>
          <w:rFonts w:ascii="Times New Roman" w:hAnsi="Times New Roman" w:cs="Times New Roman"/>
          <w:sz w:val="24"/>
          <w:szCs w:val="24"/>
        </w:rPr>
      </w:pPr>
    </w:p>
    <w:sectPr w:rsidR="00046091" w:rsidRPr="002024C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391" w:rsidRDefault="004F3391">
      <w:pPr>
        <w:spacing w:after="0" w:line="240" w:lineRule="auto"/>
      </w:pPr>
      <w:r>
        <w:separator/>
      </w:r>
    </w:p>
  </w:endnote>
  <w:endnote w:type="continuationSeparator" w:id="0">
    <w:p w:rsidR="004F3391" w:rsidRDefault="004F3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Cyr Chuv">
    <w:altName w:val="Arial"/>
    <w:charset w:val="CC"/>
    <w:family w:val="swiss"/>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391" w:rsidRDefault="004F3391">
      <w:pPr>
        <w:spacing w:after="0" w:line="240" w:lineRule="auto"/>
      </w:pPr>
      <w:r>
        <w:separator/>
      </w:r>
    </w:p>
  </w:footnote>
  <w:footnote w:type="continuationSeparator" w:id="0">
    <w:p w:rsidR="004F3391" w:rsidRDefault="004F3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AF" w:rsidRDefault="00DD67AF">
    <w:pPr>
      <w:pStyle w:val="a6"/>
      <w:framePr w:wrap="auto" w:vAnchor="text" w:hAnchor="margin" w:xAlign="center" w:y="1"/>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DD67AF" w:rsidRDefault="00DD67AF">
    <w:pPr>
      <w:pStyle w:val="a6"/>
      <w:rPr>
        <w:rFonts w:ascii="Times New Roman CYR" w:hAnsi="Times New Roman CYR"/>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AF" w:rsidRDefault="00DD67AF">
    <w:pPr>
      <w:pStyle w:val="a6"/>
      <w:framePr w:wrap="auto" w:vAnchor="text" w:hAnchor="margin" w:xAlign="center" w:y="1"/>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F311C2">
      <w:rPr>
        <w:rStyle w:val="a8"/>
        <w:rFonts w:ascii="Times New Roman CYR" w:hAnsi="Times New Roman CYR"/>
        <w:noProof/>
        <w:sz w:val="24"/>
      </w:rPr>
      <w:t>2</w:t>
    </w:r>
    <w:r>
      <w:rPr>
        <w:rStyle w:val="a8"/>
        <w:rFonts w:ascii="Times New Roman CYR" w:hAnsi="Times New Roman CYR"/>
        <w:sz w:val="24"/>
      </w:rPr>
      <w:fldChar w:fldCharType="end"/>
    </w:r>
  </w:p>
  <w:p w:rsidR="00DD67AF" w:rsidRDefault="00DD67AF">
    <w:pPr>
      <w:pStyle w:val="a6"/>
      <w:rPr>
        <w:rFonts w:ascii="Times New Roman CYR" w:hAnsi="Times New Roman CY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AF" w:rsidRDefault="00DD67AF">
    <w:pPr>
      <w:pStyle w:val="a6"/>
      <w:framePr w:wrap="auto" w:vAnchor="text" w:hAnchor="margin" w:xAlign="center" w:y="1"/>
      <w:rPr>
        <w:rStyle w:val="a8"/>
        <w:rFonts w:ascii="Times New Roman CYR" w:hAnsi="Times New Roman CYR"/>
      </w:rPr>
    </w:pPr>
    <w:r>
      <w:rPr>
        <w:rStyle w:val="a8"/>
        <w:rFonts w:ascii="Times New Roman CYR" w:hAnsi="Times New Roman CYR"/>
      </w:rPr>
      <w:fldChar w:fldCharType="begin"/>
    </w:r>
    <w:r>
      <w:rPr>
        <w:rStyle w:val="a8"/>
        <w:rFonts w:ascii="Times New Roman CYR" w:hAnsi="Times New Roman CYR"/>
      </w:rPr>
      <w:instrText xml:space="preserve">PAGE  </w:instrText>
    </w:r>
    <w:r>
      <w:rPr>
        <w:rStyle w:val="a8"/>
        <w:rFonts w:ascii="Times New Roman CYR" w:hAnsi="Times New Roman CYR"/>
      </w:rPr>
      <w:fldChar w:fldCharType="separate"/>
    </w:r>
    <w:r>
      <w:rPr>
        <w:rStyle w:val="a8"/>
        <w:rFonts w:ascii="Times New Roman CYR" w:hAnsi="Times New Roman CYR"/>
        <w:noProof/>
      </w:rPr>
      <w:t>4</w:t>
    </w:r>
    <w:r>
      <w:rPr>
        <w:rStyle w:val="a8"/>
        <w:rFonts w:ascii="Times New Roman CYR" w:hAnsi="Times New Roman CYR"/>
      </w:rPr>
      <w:fldChar w:fldCharType="end"/>
    </w:r>
  </w:p>
  <w:p w:rsidR="00DD67AF" w:rsidRDefault="00DD67AF">
    <w:pPr>
      <w:pStyle w:val="a6"/>
      <w:rPr>
        <w:rFonts w:ascii="Times New Roman CYR" w:hAnsi="Times New Roman CY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7AF" w:rsidRDefault="00DD67AF">
    <w:pPr>
      <w:pStyle w:val="a6"/>
      <w:framePr w:wrap="auto" w:vAnchor="text" w:hAnchor="margin" w:xAlign="center" w:y="1"/>
      <w:rPr>
        <w:rStyle w:val="a8"/>
        <w:rFonts w:ascii="Times New Roman CYR" w:hAnsi="Times New Roman CYR"/>
        <w:sz w:val="24"/>
      </w:rPr>
    </w:pPr>
    <w:r>
      <w:rPr>
        <w:rStyle w:val="a8"/>
        <w:rFonts w:ascii="Times New Roman CYR" w:hAnsi="Times New Roman CYR"/>
        <w:sz w:val="24"/>
      </w:rPr>
      <w:fldChar w:fldCharType="begin"/>
    </w:r>
    <w:r>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F311C2">
      <w:rPr>
        <w:rStyle w:val="a8"/>
        <w:rFonts w:ascii="Times New Roman CYR" w:hAnsi="Times New Roman CYR"/>
        <w:noProof/>
        <w:sz w:val="24"/>
      </w:rPr>
      <w:t>2</w:t>
    </w:r>
    <w:r>
      <w:rPr>
        <w:rStyle w:val="a8"/>
        <w:rFonts w:ascii="Times New Roman CYR" w:hAnsi="Times New Roman CYR"/>
        <w:sz w:val="24"/>
      </w:rPr>
      <w:fldChar w:fldCharType="end"/>
    </w:r>
  </w:p>
  <w:p w:rsidR="00DD67AF" w:rsidRDefault="00DD67AF">
    <w:pPr>
      <w:pStyle w:val="a6"/>
      <w:rPr>
        <w:rFonts w:ascii="Times New Roman CYR" w:hAnsi="Times New Roman CY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453A13CE"/>
    <w:multiLevelType w:val="hybridMultilevel"/>
    <w:tmpl w:val="85D00DC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5AB1185"/>
    <w:multiLevelType w:val="hybridMultilevel"/>
    <w:tmpl w:val="ED14CD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F7F"/>
    <w:rsid w:val="00001286"/>
    <w:rsid w:val="00046091"/>
    <w:rsid w:val="00080EB2"/>
    <w:rsid w:val="000B26F5"/>
    <w:rsid w:val="000F5C4D"/>
    <w:rsid w:val="000F5CCD"/>
    <w:rsid w:val="001063C0"/>
    <w:rsid w:val="00113BA8"/>
    <w:rsid w:val="00134513"/>
    <w:rsid w:val="001466FA"/>
    <w:rsid w:val="00154C8D"/>
    <w:rsid w:val="001604C9"/>
    <w:rsid w:val="001652B8"/>
    <w:rsid w:val="00175F65"/>
    <w:rsid w:val="00182A45"/>
    <w:rsid w:val="001A4495"/>
    <w:rsid w:val="001B71C8"/>
    <w:rsid w:val="001C03F0"/>
    <w:rsid w:val="001C3210"/>
    <w:rsid w:val="001C383E"/>
    <w:rsid w:val="001C5B0E"/>
    <w:rsid w:val="001D3617"/>
    <w:rsid w:val="002024C8"/>
    <w:rsid w:val="002117C9"/>
    <w:rsid w:val="00215073"/>
    <w:rsid w:val="00230D8E"/>
    <w:rsid w:val="00243784"/>
    <w:rsid w:val="00244D0F"/>
    <w:rsid w:val="002532F5"/>
    <w:rsid w:val="0027708E"/>
    <w:rsid w:val="00285623"/>
    <w:rsid w:val="002B46E4"/>
    <w:rsid w:val="002D0B5D"/>
    <w:rsid w:val="00313F11"/>
    <w:rsid w:val="003144A0"/>
    <w:rsid w:val="00321023"/>
    <w:rsid w:val="00325065"/>
    <w:rsid w:val="003364E3"/>
    <w:rsid w:val="00337A21"/>
    <w:rsid w:val="00341D30"/>
    <w:rsid w:val="00344F64"/>
    <w:rsid w:val="003A09FA"/>
    <w:rsid w:val="003A4F69"/>
    <w:rsid w:val="003B2379"/>
    <w:rsid w:val="003B4059"/>
    <w:rsid w:val="004166AC"/>
    <w:rsid w:val="004206A7"/>
    <w:rsid w:val="00435542"/>
    <w:rsid w:val="00436EBC"/>
    <w:rsid w:val="004436F8"/>
    <w:rsid w:val="00452FD1"/>
    <w:rsid w:val="0047639E"/>
    <w:rsid w:val="0049224D"/>
    <w:rsid w:val="004A427B"/>
    <w:rsid w:val="004D31A8"/>
    <w:rsid w:val="004E2CD9"/>
    <w:rsid w:val="004F3391"/>
    <w:rsid w:val="00501A22"/>
    <w:rsid w:val="0052358D"/>
    <w:rsid w:val="00524277"/>
    <w:rsid w:val="005325DA"/>
    <w:rsid w:val="00537AC4"/>
    <w:rsid w:val="00546BF9"/>
    <w:rsid w:val="00554138"/>
    <w:rsid w:val="005543FF"/>
    <w:rsid w:val="0057125F"/>
    <w:rsid w:val="005727EA"/>
    <w:rsid w:val="0058532C"/>
    <w:rsid w:val="005937C7"/>
    <w:rsid w:val="005A7EAB"/>
    <w:rsid w:val="005E138F"/>
    <w:rsid w:val="00603F26"/>
    <w:rsid w:val="0060456F"/>
    <w:rsid w:val="0060625F"/>
    <w:rsid w:val="006213B6"/>
    <w:rsid w:val="0063151A"/>
    <w:rsid w:val="006545C1"/>
    <w:rsid w:val="006938D8"/>
    <w:rsid w:val="006A2374"/>
    <w:rsid w:val="006D30F4"/>
    <w:rsid w:val="006E3BE3"/>
    <w:rsid w:val="006E5F41"/>
    <w:rsid w:val="007025DA"/>
    <w:rsid w:val="00725B6C"/>
    <w:rsid w:val="0073464F"/>
    <w:rsid w:val="007A00C5"/>
    <w:rsid w:val="007A6449"/>
    <w:rsid w:val="007B3AF1"/>
    <w:rsid w:val="007B6D1F"/>
    <w:rsid w:val="007E6D6B"/>
    <w:rsid w:val="008345F5"/>
    <w:rsid w:val="00853658"/>
    <w:rsid w:val="00857BC9"/>
    <w:rsid w:val="00867AF2"/>
    <w:rsid w:val="00892341"/>
    <w:rsid w:val="00893F52"/>
    <w:rsid w:val="008A0759"/>
    <w:rsid w:val="008B1ADC"/>
    <w:rsid w:val="008C06AB"/>
    <w:rsid w:val="00921700"/>
    <w:rsid w:val="009331BC"/>
    <w:rsid w:val="00953499"/>
    <w:rsid w:val="00967396"/>
    <w:rsid w:val="0097184A"/>
    <w:rsid w:val="00975EC3"/>
    <w:rsid w:val="00992ADA"/>
    <w:rsid w:val="009A3D9B"/>
    <w:rsid w:val="009B56D4"/>
    <w:rsid w:val="009C73FA"/>
    <w:rsid w:val="009D59D6"/>
    <w:rsid w:val="00A223D4"/>
    <w:rsid w:val="00A35813"/>
    <w:rsid w:val="00A559B2"/>
    <w:rsid w:val="00A57A15"/>
    <w:rsid w:val="00A71DE2"/>
    <w:rsid w:val="00A729AF"/>
    <w:rsid w:val="00AC06BB"/>
    <w:rsid w:val="00AD71C8"/>
    <w:rsid w:val="00B036C0"/>
    <w:rsid w:val="00B254D2"/>
    <w:rsid w:val="00B2742D"/>
    <w:rsid w:val="00B42D07"/>
    <w:rsid w:val="00B556B1"/>
    <w:rsid w:val="00B63C5F"/>
    <w:rsid w:val="00B74A02"/>
    <w:rsid w:val="00B74F7F"/>
    <w:rsid w:val="00B802EA"/>
    <w:rsid w:val="00B805F8"/>
    <w:rsid w:val="00B84E91"/>
    <w:rsid w:val="00B955B4"/>
    <w:rsid w:val="00B95EEF"/>
    <w:rsid w:val="00BC4D05"/>
    <w:rsid w:val="00BF0C08"/>
    <w:rsid w:val="00C05202"/>
    <w:rsid w:val="00C264B4"/>
    <w:rsid w:val="00C349E1"/>
    <w:rsid w:val="00C36632"/>
    <w:rsid w:val="00C63EB1"/>
    <w:rsid w:val="00C73449"/>
    <w:rsid w:val="00C81508"/>
    <w:rsid w:val="00CD77B4"/>
    <w:rsid w:val="00D01693"/>
    <w:rsid w:val="00D25050"/>
    <w:rsid w:val="00D26ED2"/>
    <w:rsid w:val="00D27BC4"/>
    <w:rsid w:val="00D34E62"/>
    <w:rsid w:val="00D403A9"/>
    <w:rsid w:val="00D44A7E"/>
    <w:rsid w:val="00D476CB"/>
    <w:rsid w:val="00D60265"/>
    <w:rsid w:val="00D85432"/>
    <w:rsid w:val="00D96389"/>
    <w:rsid w:val="00DA58CC"/>
    <w:rsid w:val="00DD67AF"/>
    <w:rsid w:val="00DF07D2"/>
    <w:rsid w:val="00E457D9"/>
    <w:rsid w:val="00E46EB4"/>
    <w:rsid w:val="00E50396"/>
    <w:rsid w:val="00E5404E"/>
    <w:rsid w:val="00E56AD1"/>
    <w:rsid w:val="00E629CF"/>
    <w:rsid w:val="00E66FC2"/>
    <w:rsid w:val="00E672DA"/>
    <w:rsid w:val="00E74E52"/>
    <w:rsid w:val="00E7637B"/>
    <w:rsid w:val="00E823B4"/>
    <w:rsid w:val="00E93996"/>
    <w:rsid w:val="00ED0C5A"/>
    <w:rsid w:val="00ED5133"/>
    <w:rsid w:val="00EF0E92"/>
    <w:rsid w:val="00F201CA"/>
    <w:rsid w:val="00F27280"/>
    <w:rsid w:val="00F276CD"/>
    <w:rsid w:val="00F311C2"/>
    <w:rsid w:val="00F42AE1"/>
    <w:rsid w:val="00F52ADF"/>
    <w:rsid w:val="00F56CA1"/>
    <w:rsid w:val="00F731A3"/>
    <w:rsid w:val="00F76959"/>
    <w:rsid w:val="00F811A5"/>
    <w:rsid w:val="00F96853"/>
    <w:rsid w:val="00FA37B8"/>
    <w:rsid w:val="00FA784A"/>
    <w:rsid w:val="00FC15A7"/>
    <w:rsid w:val="00FD4E5B"/>
    <w:rsid w:val="00FD528F"/>
    <w:rsid w:val="00FD7E0A"/>
    <w:rsid w:val="00FE4C78"/>
    <w:rsid w:val="00FE553C"/>
    <w:rsid w:val="00FF09CF"/>
    <w:rsid w:val="00FF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7396"/>
    <w:pPr>
      <w:keepNext/>
      <w:numPr>
        <w:numId w:val="2"/>
      </w:numPr>
      <w:suppressAutoHyphens/>
      <w:spacing w:after="0" w:line="240" w:lineRule="auto"/>
      <w:jc w:val="center"/>
      <w:outlineLvl w:val="0"/>
    </w:pPr>
    <w:rPr>
      <w:rFonts w:ascii="Arial Cyr Chuv" w:eastAsia="Times New Roman" w:hAnsi="Arial Cyr Chuv" w:cs="Times New Roman"/>
      <w:sz w:val="28"/>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73FA"/>
    <w:rPr>
      <w:color w:val="0000FF" w:themeColor="hyperlink"/>
      <w:u w:val="single"/>
    </w:rPr>
  </w:style>
  <w:style w:type="table" w:styleId="a4">
    <w:name w:val="Table Grid"/>
    <w:basedOn w:val="a1"/>
    <w:uiPriority w:val="59"/>
    <w:rsid w:val="00606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80EB2"/>
    <w:pPr>
      <w:ind w:left="720"/>
      <w:contextualSpacing/>
    </w:pPr>
  </w:style>
  <w:style w:type="paragraph" w:styleId="3">
    <w:name w:val="Body Text Indent 3"/>
    <w:basedOn w:val="a"/>
    <w:link w:val="30"/>
    <w:uiPriority w:val="99"/>
    <w:semiHidden/>
    <w:unhideWhenUsed/>
    <w:rsid w:val="008C06AB"/>
    <w:pPr>
      <w:spacing w:after="120"/>
      <w:ind w:left="283"/>
    </w:pPr>
    <w:rPr>
      <w:sz w:val="16"/>
      <w:szCs w:val="16"/>
    </w:rPr>
  </w:style>
  <w:style w:type="character" w:customStyle="1" w:styleId="30">
    <w:name w:val="Основной текст с отступом 3 Знак"/>
    <w:basedOn w:val="a0"/>
    <w:link w:val="3"/>
    <w:uiPriority w:val="99"/>
    <w:semiHidden/>
    <w:rsid w:val="008C06AB"/>
    <w:rPr>
      <w:sz w:val="16"/>
      <w:szCs w:val="16"/>
    </w:rPr>
  </w:style>
  <w:style w:type="paragraph" w:styleId="31">
    <w:name w:val="Body Text 3"/>
    <w:basedOn w:val="a"/>
    <w:link w:val="32"/>
    <w:uiPriority w:val="99"/>
    <w:semiHidden/>
    <w:unhideWhenUsed/>
    <w:rsid w:val="003B2379"/>
    <w:pPr>
      <w:spacing w:after="120"/>
    </w:pPr>
    <w:rPr>
      <w:sz w:val="16"/>
      <w:szCs w:val="16"/>
    </w:rPr>
  </w:style>
  <w:style w:type="character" w:customStyle="1" w:styleId="32">
    <w:name w:val="Основной текст 3 Знак"/>
    <w:basedOn w:val="a0"/>
    <w:link w:val="31"/>
    <w:uiPriority w:val="99"/>
    <w:semiHidden/>
    <w:rsid w:val="003B2379"/>
    <w:rPr>
      <w:sz w:val="16"/>
      <w:szCs w:val="16"/>
    </w:rPr>
  </w:style>
  <w:style w:type="paragraph" w:styleId="a6">
    <w:name w:val="header"/>
    <w:basedOn w:val="a"/>
    <w:link w:val="a7"/>
    <w:uiPriority w:val="99"/>
    <w:semiHidden/>
    <w:unhideWhenUsed/>
    <w:rsid w:val="003B237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B2379"/>
  </w:style>
  <w:style w:type="character" w:styleId="a8">
    <w:name w:val="page number"/>
    <w:rsid w:val="003B2379"/>
    <w:rPr>
      <w:sz w:val="20"/>
    </w:rPr>
  </w:style>
  <w:style w:type="character" w:customStyle="1" w:styleId="10">
    <w:name w:val="Заголовок 1 Знак"/>
    <w:basedOn w:val="a0"/>
    <w:link w:val="1"/>
    <w:rsid w:val="00967396"/>
    <w:rPr>
      <w:rFonts w:ascii="Arial Cyr Chuv" w:eastAsia="Times New Roman" w:hAnsi="Arial Cyr Chuv" w:cs="Times New Roman"/>
      <w:sz w:val="28"/>
      <w:szCs w:val="24"/>
      <w:lang w:eastAsia="ar-SA"/>
    </w:rPr>
  </w:style>
  <w:style w:type="paragraph" w:customStyle="1" w:styleId="ConsNormal">
    <w:name w:val="ConsNormal"/>
    <w:rsid w:val="00967396"/>
    <w:pPr>
      <w:widowControl w:val="0"/>
      <w:spacing w:after="0" w:line="240" w:lineRule="auto"/>
      <w:ind w:firstLine="720"/>
    </w:pPr>
    <w:rPr>
      <w:rFonts w:ascii="Arial" w:eastAsia="Calibri" w:hAnsi="Arial" w:cs="Times New Roman"/>
      <w:sz w:val="20"/>
      <w:szCs w:val="20"/>
      <w:lang w:eastAsia="ru-RU"/>
    </w:rPr>
  </w:style>
  <w:style w:type="paragraph" w:styleId="a9">
    <w:name w:val="Body Text Indent"/>
    <w:basedOn w:val="a"/>
    <w:link w:val="aa"/>
    <w:rsid w:val="00F7695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rsid w:val="00F76959"/>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CD77B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D77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67396"/>
    <w:pPr>
      <w:keepNext/>
      <w:numPr>
        <w:numId w:val="2"/>
      </w:numPr>
      <w:suppressAutoHyphens/>
      <w:spacing w:after="0" w:line="240" w:lineRule="auto"/>
      <w:jc w:val="center"/>
      <w:outlineLvl w:val="0"/>
    </w:pPr>
    <w:rPr>
      <w:rFonts w:ascii="Arial Cyr Chuv" w:eastAsia="Times New Roman" w:hAnsi="Arial Cyr Chuv" w:cs="Times New Roman"/>
      <w:sz w:val="28"/>
      <w:szCs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73FA"/>
    <w:rPr>
      <w:color w:val="0000FF" w:themeColor="hyperlink"/>
      <w:u w:val="single"/>
    </w:rPr>
  </w:style>
  <w:style w:type="table" w:styleId="a4">
    <w:name w:val="Table Grid"/>
    <w:basedOn w:val="a1"/>
    <w:uiPriority w:val="59"/>
    <w:rsid w:val="006062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80EB2"/>
    <w:pPr>
      <w:ind w:left="720"/>
      <w:contextualSpacing/>
    </w:pPr>
  </w:style>
  <w:style w:type="paragraph" w:styleId="3">
    <w:name w:val="Body Text Indent 3"/>
    <w:basedOn w:val="a"/>
    <w:link w:val="30"/>
    <w:uiPriority w:val="99"/>
    <w:semiHidden/>
    <w:unhideWhenUsed/>
    <w:rsid w:val="008C06AB"/>
    <w:pPr>
      <w:spacing w:after="120"/>
      <w:ind w:left="283"/>
    </w:pPr>
    <w:rPr>
      <w:sz w:val="16"/>
      <w:szCs w:val="16"/>
    </w:rPr>
  </w:style>
  <w:style w:type="character" w:customStyle="1" w:styleId="30">
    <w:name w:val="Основной текст с отступом 3 Знак"/>
    <w:basedOn w:val="a0"/>
    <w:link w:val="3"/>
    <w:uiPriority w:val="99"/>
    <w:semiHidden/>
    <w:rsid w:val="008C06AB"/>
    <w:rPr>
      <w:sz w:val="16"/>
      <w:szCs w:val="16"/>
    </w:rPr>
  </w:style>
  <w:style w:type="paragraph" w:styleId="31">
    <w:name w:val="Body Text 3"/>
    <w:basedOn w:val="a"/>
    <w:link w:val="32"/>
    <w:uiPriority w:val="99"/>
    <w:semiHidden/>
    <w:unhideWhenUsed/>
    <w:rsid w:val="003B2379"/>
    <w:pPr>
      <w:spacing w:after="120"/>
    </w:pPr>
    <w:rPr>
      <w:sz w:val="16"/>
      <w:szCs w:val="16"/>
    </w:rPr>
  </w:style>
  <w:style w:type="character" w:customStyle="1" w:styleId="32">
    <w:name w:val="Основной текст 3 Знак"/>
    <w:basedOn w:val="a0"/>
    <w:link w:val="31"/>
    <w:uiPriority w:val="99"/>
    <w:semiHidden/>
    <w:rsid w:val="003B2379"/>
    <w:rPr>
      <w:sz w:val="16"/>
      <w:szCs w:val="16"/>
    </w:rPr>
  </w:style>
  <w:style w:type="paragraph" w:styleId="a6">
    <w:name w:val="header"/>
    <w:basedOn w:val="a"/>
    <w:link w:val="a7"/>
    <w:uiPriority w:val="99"/>
    <w:semiHidden/>
    <w:unhideWhenUsed/>
    <w:rsid w:val="003B237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3B2379"/>
  </w:style>
  <w:style w:type="character" w:styleId="a8">
    <w:name w:val="page number"/>
    <w:rsid w:val="003B2379"/>
    <w:rPr>
      <w:sz w:val="20"/>
    </w:rPr>
  </w:style>
  <w:style w:type="character" w:customStyle="1" w:styleId="10">
    <w:name w:val="Заголовок 1 Знак"/>
    <w:basedOn w:val="a0"/>
    <w:link w:val="1"/>
    <w:rsid w:val="00967396"/>
    <w:rPr>
      <w:rFonts w:ascii="Arial Cyr Chuv" w:eastAsia="Times New Roman" w:hAnsi="Arial Cyr Chuv" w:cs="Times New Roman"/>
      <w:sz w:val="28"/>
      <w:szCs w:val="24"/>
      <w:lang w:eastAsia="ar-SA"/>
    </w:rPr>
  </w:style>
  <w:style w:type="paragraph" w:customStyle="1" w:styleId="ConsNormal">
    <w:name w:val="ConsNormal"/>
    <w:rsid w:val="00967396"/>
    <w:pPr>
      <w:widowControl w:val="0"/>
      <w:spacing w:after="0" w:line="240" w:lineRule="auto"/>
      <w:ind w:firstLine="720"/>
    </w:pPr>
    <w:rPr>
      <w:rFonts w:ascii="Arial" w:eastAsia="Calibri" w:hAnsi="Arial" w:cs="Times New Roman"/>
      <w:sz w:val="20"/>
      <w:szCs w:val="20"/>
      <w:lang w:eastAsia="ru-RU"/>
    </w:rPr>
  </w:style>
  <w:style w:type="paragraph" w:styleId="a9">
    <w:name w:val="Body Text Indent"/>
    <w:basedOn w:val="a"/>
    <w:link w:val="aa"/>
    <w:rsid w:val="00F76959"/>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rsid w:val="00F76959"/>
    <w:rPr>
      <w:rFonts w:ascii="Times New Roman" w:eastAsia="Times New Roman" w:hAnsi="Times New Roman" w:cs="Times New Roman"/>
      <w:sz w:val="24"/>
      <w:szCs w:val="24"/>
      <w:lang w:eastAsia="ar-SA"/>
    </w:rPr>
  </w:style>
  <w:style w:type="paragraph" w:styleId="ab">
    <w:name w:val="Balloon Text"/>
    <w:basedOn w:val="a"/>
    <w:link w:val="ac"/>
    <w:uiPriority w:val="99"/>
    <w:semiHidden/>
    <w:unhideWhenUsed/>
    <w:rsid w:val="00CD77B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D77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4820">
      <w:bodyDiv w:val="1"/>
      <w:marLeft w:val="0"/>
      <w:marRight w:val="0"/>
      <w:marTop w:val="0"/>
      <w:marBottom w:val="0"/>
      <w:divBdr>
        <w:top w:val="none" w:sz="0" w:space="0" w:color="auto"/>
        <w:left w:val="none" w:sz="0" w:space="0" w:color="auto"/>
        <w:bottom w:val="none" w:sz="0" w:space="0" w:color="auto"/>
        <w:right w:val="none" w:sz="0" w:space="0" w:color="auto"/>
      </w:divBdr>
    </w:div>
    <w:div w:id="72248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39955E1A12A0B2B12F79B6A03DAA7E4DAF48381F8D873C26009086C4AE71B6B6D887S7tFF" TargetMode="External"/><Relationship Id="rId18" Type="http://schemas.openxmlformats.org/officeDocument/2006/relationships/hyperlink" Target="https://glotovka.gosuslugi.ru/" TargetMode="External"/><Relationship Id="rId26" Type="http://schemas.openxmlformats.org/officeDocument/2006/relationships/hyperlink" Target="file:///D:\&#1084;&#1086;&#1103;%20&#1088;&#1072;&#1073;&#1086;&#1095;&#1072;&#1103;%20&#1087;&#1072;&#1087;&#1082;&#1072;\&#1076;&#1086;&#1082;&#1091;&#1084;&#1077;&#1085;&#1090;&#1072;&#1094;&#1080;&#1103;%20&#1087;&#1086;%20&#1090;&#1086;&#1088;&#1075;&#1072;&#1084;\&#1087;&#1088;&#1080;&#1074;&#1072;&#1090;&#1080;&#1079;&#1072;&#1094;&#1080;&#1103;%20&#1084;&#1091;&#1085;&#1080;&#1094;&#1080;&#1087;&#1072;&#1083;&#1100;&#1085;&#1086;&#1075;&#1086;%20&#1080;&#1084;&#1091;&#1097;&#1077;&#1089;&#1090;&#1074;&#1072;\2019%20&#1075;&#1086;&#1076;\&#1072;&#1091;&#1082;&#1094;&#1080;&#1086;&#1085;&#1099;%202011\&#1090;&#1077;&#1082;&#1091;&#1097;&#1080;&#1077;\&#1040;&#1091;&#1082;&#1094;&#1080;&#1086;&#1085;%20&#1087;&#1086;%20&#1087;&#1088;&#1086;&#1076;&#1072;&#1078;&#1077;%20&#1085;&#1077;&#1078;&#1080;&#1083;&#1086;&#1075;&#1086;%20&#1087;&#1086;&#1084;&#1077;&#1097;&#1077;&#1085;&#1080;&#1103;%20&#1050;&#1080;&#1088;&#1086;&#1074;&#1072;%2014\&#1090;&#1088;&#1077;&#1090;&#1080;&#1081;\&#1072;&#1091;&#1082;&#1094;&#1080;&#1086;&#1085;&#1099;\&#1087;&#1088;&#1086;&#1096;&#1077;&#1076;&#1096;&#1080;&#1077;%20&#1072;&#1091;&#1082;&#1094;&#1080;&#1086;&#1085;&#1099;\&#1040;&#1091;&#1082;&#1094;&#1080;&#1086;&#1085;%20&#1056;&#1077;&#1074;&#1086;&#1083;&#1102;&#1094;&#1080;&#1080;%2055\&#1076;&#1086;&#1075;&#1086;&#1074;&#1086;&#1088;&#1072;\&#1044;&#1086;&#1075;&#1086;&#1074;&#1086;&#1088;%20&#1089;%20&#1095;&#1072;&#1087;&#1072;&#1077;&#1074;&#1099;&#1084;.doc"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E639955E1A12A0B2B12F79B6A03DAA7E4DA642381A8C873C26009086C4AE71B6B6D8877E8FSDt7F" TargetMode="External"/><Relationship Id="rId17" Type="http://schemas.openxmlformats.org/officeDocument/2006/relationships/hyperlink" Target="http://www.torgi.gov.ru"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roseltorg.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za.ulregion.ru"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glotovka.gosuslugi.ru/" TargetMode="External"/><Relationship Id="rId23" Type="http://schemas.openxmlformats.org/officeDocument/2006/relationships/hyperlink" Target="http://www.roseltorg.ru"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s://www.roseltorg.ru/knowledge_db/docs?55" TargetMode="External"/><Relationship Id="rId14" Type="http://schemas.openxmlformats.org/officeDocument/2006/relationships/hyperlink" Target="https://torgi.gov.ru/" TargetMode="External"/><Relationship Id="rId22" Type="http://schemas.openxmlformats.org/officeDocument/2006/relationships/hyperlink" Target="https://glotovka.gosuslugi.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3A3BA-CA3D-4334-9303-01892714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7473</Words>
  <Characters>42600</Characters>
  <Application>Microsoft Office Word</Application>
  <DocSecurity>0</DocSecurity>
  <Lines>355</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КУМИЗО</dc:creator>
  <cp:lastModifiedBy>User</cp:lastModifiedBy>
  <cp:revision>3</cp:revision>
  <cp:lastPrinted>2020-04-30T08:57:00Z</cp:lastPrinted>
  <dcterms:created xsi:type="dcterms:W3CDTF">2023-07-03T04:27:00Z</dcterms:created>
  <dcterms:modified xsi:type="dcterms:W3CDTF">2023-07-03T04:27:00Z</dcterms:modified>
</cp:coreProperties>
</file>